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8E" w:rsidRPr="004F70DC" w:rsidRDefault="00DD728E" w:rsidP="00834B3F">
      <w:pPr>
        <w:pStyle w:val="a0"/>
        <w:tabs>
          <w:tab w:val="left" w:pos="1276"/>
        </w:tabs>
        <w:spacing w:after="0"/>
        <w:ind w:left="424"/>
        <w:jc w:val="center"/>
        <w:rPr>
          <w:rFonts w:ascii="Times New Roman" w:hAnsi="Times New Roman" w:cs="Times New Roman"/>
          <w:lang w:val="ru-RU"/>
        </w:rPr>
      </w:pPr>
      <w:r w:rsidRPr="004F70DC">
        <w:rPr>
          <w:rFonts w:ascii="Times New Roman" w:hAnsi="Times New Roman" w:cs="Times New Roman"/>
          <w:lang w:val="ru-RU"/>
        </w:rPr>
        <w:t>ОПРЕДЕЛЕНИЕ ТЕРМИНОВ</w:t>
      </w:r>
    </w:p>
    <w:p w:rsidR="00DD728E" w:rsidRPr="00834B3F" w:rsidRDefault="00DD728E" w:rsidP="00B72C1B">
      <w:pPr>
        <w:pStyle w:val="a0"/>
        <w:tabs>
          <w:tab w:val="left" w:pos="1276"/>
          <w:tab w:val="left" w:pos="1414"/>
        </w:tabs>
        <w:spacing w:after="0"/>
        <w:ind w:firstLine="567"/>
        <w:jc w:val="both"/>
        <w:rPr>
          <w:rFonts w:ascii="Times New Roman" w:hAnsi="Times New Roman" w:cs="Times New Roman"/>
          <w:lang w:val="ru-RU"/>
        </w:rPr>
      </w:pPr>
      <w:r w:rsidRPr="00834B3F">
        <w:rPr>
          <w:rFonts w:ascii="Times New Roman" w:hAnsi="Times New Roman" w:cs="Times New Roman"/>
          <w:lang w:val="ru-RU"/>
        </w:rPr>
        <w:t xml:space="preserve">Существующая на текущий момент политика конфиденциальности персональных данных (далее – Политика конфиденциальности) работает со следующими понятиями: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«Администрация сайта </w:t>
      </w:r>
      <w:r w:rsidR="003675C8">
        <w:rPr>
          <w:rFonts w:ascii="Times New Roman" w:hAnsi="Times New Roman" w:cs="Times New Roman"/>
          <w:lang w:val="ru-RU"/>
        </w:rPr>
        <w:t xml:space="preserve">компании «Терра Инкогнита» </w:t>
      </w:r>
      <w:r w:rsidR="0005219D">
        <w:rPr>
          <w:rFonts w:ascii="Times New Roman" w:hAnsi="Times New Roman" w:cs="Times New Roman"/>
          <w:lang w:val="ru-RU"/>
        </w:rPr>
        <w:t>(</w:t>
      </w:r>
      <w:hyperlink r:id="rId5" w:history="1">
        <w:r w:rsidR="0005219D" w:rsidRPr="0005219D">
          <w:rPr>
            <w:rStyle w:val="a4"/>
            <w:rFonts w:ascii="Times New Roman" w:hAnsi="Times New Roman" w:cs="Times New Roman"/>
            <w:highlight w:val="none"/>
            <w:u w:val="none"/>
          </w:rPr>
          <w:t>www</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nn</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terra</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ru</w:t>
        </w:r>
      </w:hyperlink>
      <w:r w:rsidR="0005219D" w:rsidRPr="0005219D">
        <w:rPr>
          <w:rFonts w:ascii="Times New Roman" w:hAnsi="Times New Roman" w:cs="Times New Roman"/>
          <w:lang w:val="ru-RU"/>
        </w:rPr>
        <w:t xml:space="preserve">) </w:t>
      </w:r>
      <w:r w:rsidRPr="00834B3F">
        <w:rPr>
          <w:rFonts w:ascii="Times New Roman" w:hAnsi="Times New Roman" w:cs="Times New Roman"/>
          <w:lang w:val="ru-RU"/>
        </w:rPr>
        <w:t>(далее – Администрация сайта)». Так называют</w:t>
      </w:r>
      <w:r w:rsidR="003675C8">
        <w:rPr>
          <w:rFonts w:ascii="Times New Roman" w:hAnsi="Times New Roman" w:cs="Times New Roman"/>
          <w:lang w:val="ru-RU"/>
        </w:rPr>
        <w:t xml:space="preserve"> специалистов,</w:t>
      </w:r>
      <w:r w:rsidRPr="00834B3F">
        <w:rPr>
          <w:rFonts w:ascii="Times New Roman" w:hAnsi="Times New Roman" w:cs="Times New Roman"/>
          <w:lang w:val="ru-RU"/>
        </w:rPr>
        <w:t xml:space="preserve"> представляющих и</w:t>
      </w:r>
      <w:r w:rsidR="003675C8">
        <w:rPr>
          <w:rFonts w:ascii="Times New Roman" w:hAnsi="Times New Roman" w:cs="Times New Roman"/>
          <w:lang w:val="ru-RU"/>
        </w:rPr>
        <w:t>нтересы организации</w:t>
      </w:r>
      <w:r w:rsidRPr="00834B3F">
        <w:rPr>
          <w:rFonts w:ascii="Times New Roman" w:hAnsi="Times New Roman" w:cs="Times New Roman"/>
          <w:lang w:val="ru-RU"/>
        </w:rPr>
        <w:t xml:space="preserve">, в чьи обязанности входит управление сайтом, то есть организация и (или) обработка поступивших на него персональных данных. Для выполнения этих обязанностей они должны чётко представлять, для чего обрабатываются сведения, какие сведения должна быть обработаны, какие действия (операции) должны производиться с полученными сведениями.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«Персональные данные» — сведения, имеющие прямое или косвенное отношение к определённому либо определяемому физическому лицу (также называемому субъектом персональных данных).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«Обработка персональных данных» — любая операция (действие)</w:t>
      </w:r>
      <w:r w:rsidR="0080716D">
        <w:rPr>
          <w:rFonts w:ascii="Times New Roman" w:hAnsi="Times New Roman" w:cs="Times New Roman"/>
          <w:lang w:val="ru-RU"/>
        </w:rPr>
        <w:t>,</w:t>
      </w:r>
      <w:r w:rsidRPr="00834B3F">
        <w:rPr>
          <w:rFonts w:ascii="Times New Roman" w:hAnsi="Times New Roman" w:cs="Times New Roman"/>
          <w:lang w:val="ru-RU"/>
        </w:rPr>
        <w:t xml:space="preserve"> либо совокупность таковых, которые Администрация производит с персональными данными. Их могут собирать, записывать, систематизировать, накапливать, хранить, уточнять (при необходимости обновлять или изменять), извлекать, использовать, передавать (распространять, предоставлять, открывать к ним доступ), обезличивать, блокировать, удалять и даже уничтожать. Данные операции (действия) могут выполняться как автоматически, так и вручную.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«Конфиденциальность персональных данных» — обязательное требование, предъявляемое к Оператору или иному работающему с данными Пользователя должностному лицу, хранить полученные сведения в тайне, не посвящая в них посторонних, если предоставивший персональные данные Пользователь не изъявил своё согласие, а также отсутствует законное основание для разглашения.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«Пользователь сайта </w:t>
      </w:r>
      <w:r w:rsidR="0080716D">
        <w:rPr>
          <w:rFonts w:ascii="Times New Roman" w:hAnsi="Times New Roman" w:cs="Times New Roman"/>
          <w:lang w:val="ru-RU"/>
        </w:rPr>
        <w:t>компании «Терра Инкогнита</w:t>
      </w:r>
      <w:r w:rsidRPr="00834B3F">
        <w:rPr>
          <w:rFonts w:ascii="Times New Roman" w:hAnsi="Times New Roman" w:cs="Times New Roman"/>
          <w:lang w:val="ru-RU"/>
        </w:rPr>
        <w:t>»</w:t>
      </w:r>
      <w:r w:rsidR="0005219D" w:rsidRPr="0005219D">
        <w:rPr>
          <w:rFonts w:ascii="Times New Roman" w:hAnsi="Times New Roman" w:cs="Times New Roman"/>
          <w:lang w:val="ru-RU"/>
        </w:rPr>
        <w:t xml:space="preserve"> </w:t>
      </w:r>
      <w:r w:rsidR="0005219D">
        <w:rPr>
          <w:rFonts w:ascii="Times New Roman" w:hAnsi="Times New Roman" w:cs="Times New Roman"/>
          <w:lang w:val="ru-RU"/>
        </w:rPr>
        <w:t>(</w:t>
      </w:r>
      <w:hyperlink r:id="rId6" w:history="1">
        <w:r w:rsidR="0005219D" w:rsidRPr="0005219D">
          <w:rPr>
            <w:rStyle w:val="a4"/>
            <w:rFonts w:ascii="Times New Roman" w:hAnsi="Times New Roman" w:cs="Times New Roman"/>
            <w:highlight w:val="none"/>
            <w:u w:val="none"/>
          </w:rPr>
          <w:t>www</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nn</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terra</w:t>
        </w:r>
        <w:r w:rsidR="0005219D" w:rsidRPr="0005219D">
          <w:rPr>
            <w:rStyle w:val="a4"/>
            <w:rFonts w:ascii="Times New Roman" w:hAnsi="Times New Roman" w:cs="Times New Roman"/>
            <w:highlight w:val="none"/>
            <w:u w:val="none"/>
            <w:lang w:val="ru-RU"/>
          </w:rPr>
          <w:t>.</w:t>
        </w:r>
        <w:r w:rsidR="0005219D" w:rsidRPr="0005219D">
          <w:rPr>
            <w:rStyle w:val="a4"/>
            <w:rFonts w:ascii="Times New Roman" w:hAnsi="Times New Roman" w:cs="Times New Roman"/>
            <w:highlight w:val="none"/>
            <w:u w:val="none"/>
          </w:rPr>
          <w:t>ru</w:t>
        </w:r>
      </w:hyperlink>
      <w:r w:rsidR="0005219D" w:rsidRPr="0005219D">
        <w:rPr>
          <w:rFonts w:ascii="Times New Roman" w:hAnsi="Times New Roman" w:cs="Times New Roman"/>
          <w:lang w:val="ru-RU"/>
        </w:rPr>
        <w:t>)</w:t>
      </w:r>
      <w:r w:rsidRPr="00834B3F">
        <w:rPr>
          <w:rFonts w:ascii="Times New Roman" w:hAnsi="Times New Roman" w:cs="Times New Roman"/>
          <w:lang w:val="ru-RU"/>
        </w:rPr>
        <w:t xml:space="preserve"> (далее — Пользователь)» – человек, посетивший сайт, а также пользующийся его программами и продуктами. </w:t>
      </w:r>
    </w:p>
    <w:p w:rsidR="00DD728E" w:rsidRPr="0080716D"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w:t>
      </w:r>
      <w:r w:rsidRPr="00834B3F">
        <w:rPr>
          <w:rFonts w:ascii="Times New Roman" w:hAnsi="Times New Roman" w:cs="Times New Roman"/>
        </w:rPr>
        <w:t>Cookies</w:t>
      </w:r>
      <w:r w:rsidRPr="00834B3F">
        <w:rPr>
          <w:rFonts w:ascii="Times New Roman" w:hAnsi="Times New Roman" w:cs="Times New Roman"/>
          <w:lang w:val="ru-RU"/>
        </w:rPr>
        <w:t xml:space="preserve">» — короткий фрагмент данных, пересылаемый веб-браузером или веб-клиентом веб-серверу в </w:t>
      </w:r>
      <w:r w:rsidRPr="00834B3F">
        <w:rPr>
          <w:rFonts w:ascii="Times New Roman" w:hAnsi="Times New Roman" w:cs="Times New Roman"/>
        </w:rPr>
        <w:t>HTTP</w:t>
      </w:r>
      <w:r w:rsidRPr="00834B3F">
        <w:rPr>
          <w:rFonts w:ascii="Times New Roman" w:hAnsi="Times New Roman" w:cs="Times New Roman"/>
          <w:lang w:val="ru-RU"/>
        </w:rPr>
        <w:t xml:space="preserve">-запросе, всякий раз, когда Пользователь пытается открыть страницу </w:t>
      </w:r>
      <w:r w:rsidR="0080716D">
        <w:rPr>
          <w:rFonts w:ascii="Times New Roman" w:hAnsi="Times New Roman" w:cs="Times New Roman"/>
          <w:lang w:val="ru-RU"/>
        </w:rPr>
        <w:t>сайта</w:t>
      </w:r>
      <w:r w:rsidRPr="00834B3F">
        <w:rPr>
          <w:rFonts w:ascii="Times New Roman" w:hAnsi="Times New Roman" w:cs="Times New Roman"/>
          <w:lang w:val="ru-RU"/>
        </w:rPr>
        <w:t xml:space="preserve">. </w:t>
      </w:r>
      <w:r w:rsidRPr="0080716D">
        <w:rPr>
          <w:rFonts w:ascii="Times New Roman" w:hAnsi="Times New Roman" w:cs="Times New Roman"/>
          <w:lang w:val="ru-RU"/>
        </w:rPr>
        <w:t xml:space="preserve">Фрагмент хранится на компьютере Пользователя.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w:t>
      </w:r>
      <w:r w:rsidRPr="00834B3F">
        <w:rPr>
          <w:rFonts w:ascii="Times New Roman" w:hAnsi="Times New Roman" w:cs="Times New Roman"/>
        </w:rPr>
        <w:t>IP</w:t>
      </w:r>
      <w:r w:rsidRPr="00834B3F">
        <w:rPr>
          <w:rFonts w:ascii="Times New Roman" w:hAnsi="Times New Roman" w:cs="Times New Roman"/>
          <w:lang w:val="ru-RU"/>
        </w:rPr>
        <w:t xml:space="preserve">-адрес» — уникальный сетевой адрес узла в компьютерной сети, построенной по протоколу </w:t>
      </w:r>
      <w:r w:rsidRPr="00834B3F">
        <w:rPr>
          <w:rFonts w:ascii="Times New Roman" w:hAnsi="Times New Roman" w:cs="Times New Roman"/>
        </w:rPr>
        <w:t>TCP</w:t>
      </w:r>
      <w:r w:rsidRPr="00834B3F">
        <w:rPr>
          <w:rFonts w:ascii="Times New Roman" w:hAnsi="Times New Roman" w:cs="Times New Roman"/>
          <w:lang w:val="ru-RU"/>
        </w:rPr>
        <w:t>/</w:t>
      </w:r>
      <w:r w:rsidRPr="00834B3F">
        <w:rPr>
          <w:rFonts w:ascii="Times New Roman" w:hAnsi="Times New Roman" w:cs="Times New Roman"/>
        </w:rPr>
        <w:t>IP</w:t>
      </w:r>
      <w:r w:rsidRPr="00834B3F">
        <w:rPr>
          <w:rFonts w:ascii="Times New Roman" w:hAnsi="Times New Roman" w:cs="Times New Roman"/>
          <w:lang w:val="ru-RU"/>
        </w:rPr>
        <w:t xml:space="preserve">. </w:t>
      </w:r>
    </w:p>
    <w:p w:rsidR="00C924E3" w:rsidRDefault="00DD728E" w:rsidP="00C924E3">
      <w:pPr>
        <w:pStyle w:val="a0"/>
        <w:tabs>
          <w:tab w:val="left" w:pos="1276"/>
        </w:tabs>
        <w:spacing w:after="0"/>
        <w:jc w:val="center"/>
        <w:rPr>
          <w:rFonts w:ascii="Times New Roman" w:hAnsi="Times New Roman" w:cs="Times New Roman"/>
          <w:lang w:val="ru-RU"/>
        </w:rPr>
      </w:pPr>
      <w:r w:rsidRPr="00C924E3">
        <w:rPr>
          <w:rFonts w:ascii="Times New Roman" w:hAnsi="Times New Roman" w:cs="Times New Roman"/>
          <w:lang w:val="ru-RU"/>
        </w:rPr>
        <w:t>ОБЩИЕ ПОЛОЖЕНИЯ</w:t>
      </w:r>
    </w:p>
    <w:p w:rsidR="00DD728E" w:rsidRPr="0080716D" w:rsidRDefault="000E761F" w:rsidP="00C924E3">
      <w:pPr>
        <w:pStyle w:val="a0"/>
        <w:numPr>
          <w:ilvl w:val="0"/>
          <w:numId w:val="19"/>
        </w:numPr>
        <w:spacing w:after="0"/>
        <w:ind w:left="0" w:firstLine="567"/>
        <w:jc w:val="both"/>
        <w:rPr>
          <w:rFonts w:ascii="Times New Roman" w:hAnsi="Times New Roman" w:cs="Times New Roman"/>
          <w:lang w:val="ru-RU"/>
        </w:rPr>
      </w:pPr>
      <w:r>
        <w:rPr>
          <w:rFonts w:ascii="Times New Roman" w:hAnsi="Times New Roman" w:cs="Times New Roman"/>
          <w:lang w:val="ru-RU"/>
        </w:rPr>
        <w:t xml:space="preserve">Регистрация на сайте </w:t>
      </w:r>
      <w:r w:rsidR="009D25B2">
        <w:rPr>
          <w:rFonts w:ascii="Times New Roman" w:hAnsi="Times New Roman" w:cs="Times New Roman"/>
          <w:lang w:val="ru-RU"/>
        </w:rPr>
        <w:t>(</w:t>
      </w:r>
      <w:hyperlink r:id="rId7" w:history="1">
        <w:r w:rsidR="009D25B2" w:rsidRPr="0005219D">
          <w:rPr>
            <w:rStyle w:val="a4"/>
            <w:rFonts w:ascii="Times New Roman" w:hAnsi="Times New Roman" w:cs="Times New Roman"/>
            <w:highlight w:val="none"/>
            <w:u w:val="none"/>
          </w:rPr>
          <w:t>www</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nn</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terra</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ru</w:t>
        </w:r>
      </w:hyperlink>
      <w:r w:rsidR="009D25B2">
        <w:rPr>
          <w:rFonts w:ascii="Times New Roman" w:hAnsi="Times New Roman" w:cs="Times New Roman"/>
          <w:lang w:val="ru-RU"/>
        </w:rPr>
        <w:t>) подразумевае</w:t>
      </w:r>
      <w:r w:rsidR="00DD728E" w:rsidRPr="00834B3F">
        <w:rPr>
          <w:rFonts w:ascii="Times New Roman" w:hAnsi="Times New Roman" w:cs="Times New Roman"/>
          <w:lang w:val="ru-RU"/>
        </w:rPr>
        <w:t xml:space="preserve">т автоматическое согласие с принятой там Политикой конфиденциальности, подразумевающей предоставление Пользователем персональных данных на обработку. </w:t>
      </w:r>
    </w:p>
    <w:p w:rsidR="00DD728E" w:rsidRPr="00834B3F" w:rsidRDefault="00DD728E" w:rsidP="00834B3F">
      <w:pPr>
        <w:pStyle w:val="a0"/>
        <w:numPr>
          <w:ilvl w:val="1"/>
          <w:numId w:val="2"/>
        </w:numPr>
        <w:tabs>
          <w:tab w:val="left" w:pos="1276"/>
          <w:tab w:val="left" w:pos="1414"/>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Если Пользователь не принимает существующую Политику конфиденциальности, Пользователь должен покинуть</w:t>
      </w:r>
      <w:r w:rsidR="0005219D" w:rsidRPr="0005219D">
        <w:rPr>
          <w:rFonts w:ascii="Times New Roman" w:hAnsi="Times New Roman" w:cs="Times New Roman"/>
          <w:lang w:val="ru-RU"/>
        </w:rPr>
        <w:t xml:space="preserve"> </w:t>
      </w:r>
      <w:r w:rsidR="0005219D">
        <w:rPr>
          <w:rFonts w:ascii="Times New Roman" w:hAnsi="Times New Roman" w:cs="Times New Roman"/>
          <w:lang w:val="ru-RU"/>
        </w:rPr>
        <w:t>сайт</w:t>
      </w:r>
      <w:r w:rsidR="009D25B2">
        <w:rPr>
          <w:rFonts w:ascii="Times New Roman" w:hAnsi="Times New Roman" w:cs="Times New Roman"/>
          <w:lang w:val="ru-RU"/>
        </w:rPr>
        <w:t xml:space="preserve"> и не проходить регистрацию</w:t>
      </w:r>
      <w:r w:rsidRPr="00834B3F">
        <w:rPr>
          <w:rFonts w:ascii="Times New Roman" w:hAnsi="Times New Roman" w:cs="Times New Roman"/>
          <w:lang w:val="ru-RU"/>
        </w:rPr>
        <w:t xml:space="preserve">. </w:t>
      </w:r>
    </w:p>
    <w:p w:rsidR="00DD728E" w:rsidRPr="00834B3F" w:rsidRDefault="00DD728E" w:rsidP="00834B3F">
      <w:pPr>
        <w:pStyle w:val="a0"/>
        <w:numPr>
          <w:ilvl w:val="1"/>
          <w:numId w:val="2"/>
        </w:numPr>
        <w:tabs>
          <w:tab w:val="left" w:pos="1276"/>
          <w:tab w:val="left" w:pos="1414"/>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Имеющаяся Политика конфиденциальности распространяется только на сайт</w:t>
      </w:r>
      <w:r w:rsidR="009D25B2">
        <w:rPr>
          <w:rFonts w:ascii="Times New Roman" w:hAnsi="Times New Roman" w:cs="Times New Roman"/>
          <w:lang w:val="ru-RU"/>
        </w:rPr>
        <w:t xml:space="preserve"> </w:t>
      </w:r>
      <w:hyperlink r:id="rId8" w:history="1">
        <w:r w:rsidR="009D25B2" w:rsidRPr="0005219D">
          <w:rPr>
            <w:rStyle w:val="a4"/>
            <w:rFonts w:ascii="Times New Roman" w:hAnsi="Times New Roman" w:cs="Times New Roman"/>
            <w:highlight w:val="none"/>
            <w:u w:val="none"/>
          </w:rPr>
          <w:t>www</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nn</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terra</w:t>
        </w:r>
        <w:r w:rsidR="009D25B2" w:rsidRPr="0005219D">
          <w:rPr>
            <w:rStyle w:val="a4"/>
            <w:rFonts w:ascii="Times New Roman" w:hAnsi="Times New Roman" w:cs="Times New Roman"/>
            <w:highlight w:val="none"/>
            <w:u w:val="none"/>
            <w:lang w:val="ru-RU"/>
          </w:rPr>
          <w:t>.</w:t>
        </w:r>
        <w:r w:rsidR="009D25B2" w:rsidRPr="0005219D">
          <w:rPr>
            <w:rStyle w:val="a4"/>
            <w:rFonts w:ascii="Times New Roman" w:hAnsi="Times New Roman" w:cs="Times New Roman"/>
            <w:highlight w:val="none"/>
            <w:u w:val="none"/>
          </w:rPr>
          <w:t>ru</w:t>
        </w:r>
      </w:hyperlink>
      <w:r w:rsidRPr="00834B3F">
        <w:rPr>
          <w:rFonts w:ascii="Times New Roman" w:hAnsi="Times New Roman" w:cs="Times New Roman"/>
          <w:lang w:val="ru-RU"/>
        </w:rPr>
        <w:t xml:space="preserve">. Если по ссылкам, размещённым на сайте последнего, Пользователь зайдёт на ресурсы третьих лиц, </w:t>
      </w:r>
      <w:r w:rsidR="009D25B2">
        <w:rPr>
          <w:rFonts w:ascii="Times New Roman" w:hAnsi="Times New Roman" w:cs="Times New Roman"/>
          <w:lang w:val="ru-RU"/>
        </w:rPr>
        <w:t>сайт</w:t>
      </w:r>
      <w:r w:rsidRPr="00834B3F">
        <w:rPr>
          <w:rFonts w:ascii="Times New Roman" w:hAnsi="Times New Roman" w:cs="Times New Roman"/>
          <w:lang w:val="ru-RU"/>
        </w:rPr>
        <w:t xml:space="preserve"> за его действия ответственности не несёт. </w:t>
      </w:r>
    </w:p>
    <w:p w:rsidR="00DD728E" w:rsidRDefault="00DD728E" w:rsidP="00834B3F">
      <w:pPr>
        <w:pStyle w:val="a0"/>
        <w:numPr>
          <w:ilvl w:val="1"/>
          <w:numId w:val="2"/>
        </w:numPr>
        <w:tabs>
          <w:tab w:val="left" w:pos="1276"/>
          <w:tab w:val="left" w:pos="1414"/>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Проверка достоверности персональных данных, которые решил сообщить принявший Политику конфиденциальности Пользователь, не входит в обязанности Администрации сайта. </w:t>
      </w:r>
    </w:p>
    <w:p w:rsidR="009D25B2" w:rsidRPr="00834B3F" w:rsidRDefault="009D25B2" w:rsidP="009D25B2">
      <w:pPr>
        <w:pStyle w:val="a0"/>
        <w:tabs>
          <w:tab w:val="left" w:pos="1276"/>
          <w:tab w:val="left" w:pos="1414"/>
        </w:tabs>
        <w:spacing w:after="0"/>
        <w:ind w:left="567"/>
        <w:jc w:val="both"/>
        <w:rPr>
          <w:rFonts w:ascii="Times New Roman" w:hAnsi="Times New Roman" w:cs="Times New Roman"/>
          <w:lang w:val="ru-RU"/>
        </w:rPr>
      </w:pPr>
    </w:p>
    <w:p w:rsidR="009D25B2" w:rsidRDefault="00DD728E" w:rsidP="009D25B2">
      <w:pPr>
        <w:pStyle w:val="a0"/>
        <w:tabs>
          <w:tab w:val="left" w:pos="1276"/>
        </w:tabs>
        <w:spacing w:after="0"/>
        <w:ind w:left="993"/>
        <w:jc w:val="center"/>
        <w:rPr>
          <w:rFonts w:ascii="Times New Roman" w:hAnsi="Times New Roman" w:cs="Times New Roman"/>
          <w:lang w:val="ru-RU"/>
        </w:rPr>
      </w:pPr>
      <w:r w:rsidRPr="009D25B2">
        <w:rPr>
          <w:rFonts w:ascii="Times New Roman" w:hAnsi="Times New Roman" w:cs="Times New Roman"/>
          <w:lang w:val="ru-RU"/>
        </w:rPr>
        <w:lastRenderedPageBreak/>
        <w:t>ПРЕДМЕТ ПОЛИТИКИ КОНФИДЕНЦИАЛЬНОСТИ</w:t>
      </w:r>
    </w:p>
    <w:p w:rsidR="009D25B2" w:rsidRDefault="00DD728E" w:rsidP="009D25B2">
      <w:pPr>
        <w:pStyle w:val="a0"/>
        <w:numPr>
          <w:ilvl w:val="0"/>
          <w:numId w:val="20"/>
        </w:numPr>
        <w:tabs>
          <w:tab w:val="left" w:pos="1276"/>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Согласно проводимой в текущий период Политике конфиденциальности Администрация </w:t>
      </w:r>
      <w:r w:rsidR="009D25B2">
        <w:rPr>
          <w:rFonts w:ascii="Times New Roman" w:hAnsi="Times New Roman" w:cs="Times New Roman"/>
          <w:lang w:val="ru-RU"/>
        </w:rPr>
        <w:t>сайта</w:t>
      </w:r>
      <w:r w:rsidRPr="00834B3F">
        <w:rPr>
          <w:rFonts w:ascii="Times New Roman" w:hAnsi="Times New Roman" w:cs="Times New Roman"/>
          <w:lang w:val="ru-RU"/>
        </w:rPr>
        <w:t xml:space="preserve"> обязана не разглашать персональные данные, сообщаемые Пользователями, регистрирующимися на сайте, а также обеспечивать этим данным абсолютную конфиденциальность. </w:t>
      </w:r>
    </w:p>
    <w:p w:rsidR="00DD728E" w:rsidRPr="009D25B2" w:rsidRDefault="00DD728E" w:rsidP="009D25B2">
      <w:pPr>
        <w:pStyle w:val="a0"/>
        <w:numPr>
          <w:ilvl w:val="0"/>
          <w:numId w:val="20"/>
        </w:numPr>
        <w:tabs>
          <w:tab w:val="left" w:pos="1276"/>
        </w:tabs>
        <w:spacing w:after="0"/>
        <w:ind w:left="0" w:firstLine="567"/>
        <w:jc w:val="both"/>
        <w:rPr>
          <w:rFonts w:ascii="Times New Roman" w:hAnsi="Times New Roman" w:cs="Times New Roman"/>
          <w:lang w:val="ru-RU"/>
        </w:rPr>
      </w:pPr>
      <w:r w:rsidRPr="009D25B2">
        <w:rPr>
          <w:rFonts w:ascii="Times New Roman" w:hAnsi="Times New Roman" w:cs="Times New Roman"/>
          <w:lang w:val="ru-RU"/>
        </w:rPr>
        <w:t xml:space="preserve">Чтобы сообщить персональные данные, Пользователь заполняет расположенные на сайте электронные формы. Персональными данными Пользователя, которые подлежат обработке, являются: </w:t>
      </w:r>
    </w:p>
    <w:p w:rsidR="00DD728E" w:rsidRPr="00834B3F" w:rsidRDefault="001B14DA" w:rsidP="00D87037">
      <w:pPr>
        <w:pStyle w:val="a0"/>
        <w:tabs>
          <w:tab w:val="left" w:pos="1276"/>
          <w:tab w:val="left" w:pos="2121"/>
        </w:tabs>
        <w:spacing w:after="0"/>
        <w:ind w:left="567"/>
        <w:jc w:val="both"/>
        <w:rPr>
          <w:rFonts w:ascii="Times New Roman" w:hAnsi="Times New Roman" w:cs="Times New Roman"/>
          <w:lang w:val="ru-RU"/>
        </w:rPr>
      </w:pPr>
      <w:r w:rsidRPr="00834B3F">
        <w:rPr>
          <w:rFonts w:ascii="Times New Roman" w:hAnsi="Times New Roman" w:cs="Times New Roman"/>
          <w:lang w:val="ru-RU"/>
        </w:rPr>
        <w:t xml:space="preserve">Фамилию </w:t>
      </w:r>
      <w:r w:rsidR="00804DA0" w:rsidRPr="00834B3F">
        <w:rPr>
          <w:rFonts w:ascii="Times New Roman" w:hAnsi="Times New Roman" w:cs="Times New Roman"/>
          <w:lang w:val="ru-RU"/>
        </w:rPr>
        <w:t>Имя</w:t>
      </w:r>
      <w:r w:rsidRPr="00834B3F">
        <w:rPr>
          <w:rFonts w:ascii="Times New Roman" w:hAnsi="Times New Roman" w:cs="Times New Roman"/>
          <w:lang w:val="ru-RU"/>
        </w:rPr>
        <w:t xml:space="preserve"> Отчество</w:t>
      </w:r>
      <w:r w:rsidR="00DD728E" w:rsidRPr="00834B3F">
        <w:rPr>
          <w:rFonts w:ascii="Times New Roman" w:hAnsi="Times New Roman" w:cs="Times New Roman"/>
          <w:lang w:val="ru-RU"/>
        </w:rPr>
        <w:t xml:space="preserve">; </w:t>
      </w:r>
    </w:p>
    <w:p w:rsidR="00DD728E" w:rsidRPr="00834B3F" w:rsidRDefault="00DD728E" w:rsidP="00D87037">
      <w:pPr>
        <w:pStyle w:val="a0"/>
        <w:tabs>
          <w:tab w:val="left" w:pos="1276"/>
          <w:tab w:val="left" w:pos="2121"/>
        </w:tabs>
        <w:spacing w:after="0"/>
        <w:ind w:left="567"/>
        <w:jc w:val="both"/>
        <w:rPr>
          <w:rFonts w:ascii="Times New Roman" w:hAnsi="Times New Roman" w:cs="Times New Roman"/>
          <w:lang w:val="ru-RU"/>
        </w:rPr>
      </w:pPr>
      <w:r w:rsidRPr="00834B3F">
        <w:rPr>
          <w:rFonts w:ascii="Times New Roman" w:hAnsi="Times New Roman" w:cs="Times New Roman"/>
          <w:lang w:val="ru-RU"/>
        </w:rPr>
        <w:t>его электронный адрес (</w:t>
      </w:r>
      <w:r w:rsidRPr="00834B3F">
        <w:rPr>
          <w:rFonts w:ascii="Times New Roman" w:hAnsi="Times New Roman" w:cs="Times New Roman"/>
        </w:rPr>
        <w:t>e</w:t>
      </w:r>
      <w:r w:rsidRPr="00834B3F">
        <w:rPr>
          <w:rFonts w:ascii="Times New Roman" w:hAnsi="Times New Roman" w:cs="Times New Roman"/>
          <w:lang w:val="ru-RU"/>
        </w:rPr>
        <w:t>-</w:t>
      </w:r>
      <w:r w:rsidRPr="00834B3F">
        <w:rPr>
          <w:rFonts w:ascii="Times New Roman" w:hAnsi="Times New Roman" w:cs="Times New Roman"/>
        </w:rPr>
        <w:t>mail</w:t>
      </w:r>
      <w:r w:rsidRPr="00834B3F">
        <w:rPr>
          <w:rFonts w:ascii="Times New Roman" w:hAnsi="Times New Roman" w:cs="Times New Roman"/>
          <w:lang w:val="ru-RU"/>
        </w:rPr>
        <w:t xml:space="preserve">); </w:t>
      </w:r>
    </w:p>
    <w:p w:rsidR="009D25B2" w:rsidRPr="00834B3F" w:rsidRDefault="009D25B2" w:rsidP="00D87037">
      <w:pPr>
        <w:pStyle w:val="a0"/>
        <w:tabs>
          <w:tab w:val="left" w:pos="1276"/>
          <w:tab w:val="left" w:pos="2121"/>
        </w:tabs>
        <w:spacing w:after="0"/>
        <w:ind w:left="567"/>
        <w:jc w:val="both"/>
        <w:rPr>
          <w:rFonts w:ascii="Times New Roman" w:hAnsi="Times New Roman" w:cs="Times New Roman"/>
          <w:lang w:val="ru-RU"/>
        </w:rPr>
      </w:pPr>
      <w:r w:rsidRPr="00834B3F">
        <w:rPr>
          <w:rFonts w:ascii="Times New Roman" w:hAnsi="Times New Roman" w:cs="Times New Roman"/>
          <w:lang w:val="ru-RU"/>
        </w:rPr>
        <w:t>его контактный телефон</w:t>
      </w:r>
      <w:r w:rsidR="001C729E">
        <w:rPr>
          <w:rFonts w:ascii="Times New Roman" w:hAnsi="Times New Roman" w:cs="Times New Roman"/>
          <w:lang w:val="ru-RU"/>
        </w:rPr>
        <w:t xml:space="preserve"> (мобильный)</w:t>
      </w:r>
      <w:r w:rsidRPr="00834B3F">
        <w:rPr>
          <w:rFonts w:ascii="Times New Roman" w:hAnsi="Times New Roman" w:cs="Times New Roman"/>
          <w:lang w:val="ru-RU"/>
        </w:rPr>
        <w:t xml:space="preserve">; </w:t>
      </w:r>
    </w:p>
    <w:p w:rsidR="001C729E" w:rsidRDefault="001C729E" w:rsidP="00D87037">
      <w:pPr>
        <w:pStyle w:val="a0"/>
        <w:tabs>
          <w:tab w:val="left" w:pos="2121"/>
        </w:tabs>
        <w:spacing w:after="0"/>
        <w:ind w:left="567"/>
        <w:jc w:val="both"/>
        <w:rPr>
          <w:rFonts w:ascii="Times New Roman" w:hAnsi="Times New Roman" w:cs="Times New Roman"/>
          <w:lang w:val="ru-RU"/>
        </w:rPr>
      </w:pPr>
      <w:r>
        <w:rPr>
          <w:rFonts w:ascii="Times New Roman" w:hAnsi="Times New Roman" w:cs="Times New Roman"/>
          <w:lang w:val="ru-RU"/>
        </w:rPr>
        <w:t>город</w:t>
      </w:r>
      <w:r w:rsidR="00DD728E" w:rsidRPr="00834B3F">
        <w:rPr>
          <w:rFonts w:ascii="Times New Roman" w:hAnsi="Times New Roman" w:cs="Times New Roman"/>
          <w:lang w:val="ru-RU"/>
        </w:rPr>
        <w:t>;</w:t>
      </w:r>
    </w:p>
    <w:p w:rsidR="00DD728E" w:rsidRDefault="001C729E" w:rsidP="00D87037">
      <w:pPr>
        <w:pStyle w:val="a0"/>
        <w:tabs>
          <w:tab w:val="left" w:pos="2121"/>
        </w:tabs>
        <w:spacing w:after="0"/>
        <w:ind w:left="567"/>
        <w:jc w:val="both"/>
        <w:rPr>
          <w:rFonts w:ascii="Times New Roman" w:hAnsi="Times New Roman" w:cs="Times New Roman"/>
          <w:lang w:val="ru-RU"/>
        </w:rPr>
      </w:pPr>
      <w:r>
        <w:rPr>
          <w:rFonts w:ascii="Times New Roman" w:hAnsi="Times New Roman" w:cs="Times New Roman"/>
          <w:lang w:val="ru-RU"/>
        </w:rPr>
        <w:t>место работы;</w:t>
      </w:r>
      <w:r w:rsidR="00DD728E" w:rsidRPr="00834B3F">
        <w:rPr>
          <w:rFonts w:ascii="Times New Roman" w:hAnsi="Times New Roman" w:cs="Times New Roman"/>
          <w:lang w:val="ru-RU"/>
        </w:rPr>
        <w:t xml:space="preserve"> </w:t>
      </w:r>
    </w:p>
    <w:p w:rsidR="001C729E" w:rsidRDefault="001C729E" w:rsidP="00D87037">
      <w:pPr>
        <w:pStyle w:val="a0"/>
        <w:tabs>
          <w:tab w:val="left" w:pos="2121"/>
        </w:tabs>
        <w:spacing w:after="0"/>
        <w:ind w:left="567"/>
        <w:jc w:val="both"/>
        <w:rPr>
          <w:rFonts w:ascii="Times New Roman" w:hAnsi="Times New Roman" w:cs="Times New Roman"/>
          <w:lang w:val="ru-RU"/>
        </w:rPr>
      </w:pPr>
      <w:r>
        <w:rPr>
          <w:rFonts w:ascii="Times New Roman" w:hAnsi="Times New Roman" w:cs="Times New Roman"/>
          <w:lang w:val="ru-RU"/>
        </w:rPr>
        <w:t>должность;</w:t>
      </w:r>
    </w:p>
    <w:p w:rsidR="00D87037" w:rsidRDefault="001C729E" w:rsidP="00D87037">
      <w:pPr>
        <w:pStyle w:val="a0"/>
        <w:tabs>
          <w:tab w:val="left" w:pos="1276"/>
          <w:tab w:val="left" w:pos="2121"/>
        </w:tabs>
        <w:spacing w:after="0"/>
        <w:ind w:left="567"/>
        <w:jc w:val="both"/>
        <w:rPr>
          <w:rFonts w:ascii="Times New Roman" w:hAnsi="Times New Roman" w:cs="Times New Roman"/>
          <w:lang w:val="ru-RU"/>
        </w:rPr>
      </w:pPr>
      <w:r>
        <w:rPr>
          <w:rFonts w:ascii="Times New Roman" w:hAnsi="Times New Roman" w:cs="Times New Roman"/>
          <w:lang w:val="ru-RU"/>
        </w:rPr>
        <w:t>направление в медицине</w:t>
      </w:r>
    </w:p>
    <w:p w:rsidR="00D87037" w:rsidRDefault="00DD728E" w:rsidP="004F70DC">
      <w:pPr>
        <w:pStyle w:val="a0"/>
        <w:numPr>
          <w:ilvl w:val="0"/>
          <w:numId w:val="20"/>
        </w:numPr>
        <w:tabs>
          <w:tab w:val="left" w:pos="1276"/>
          <w:tab w:val="left" w:pos="2121"/>
        </w:tabs>
        <w:spacing w:after="0"/>
        <w:ind w:left="0" w:firstLine="567"/>
        <w:rPr>
          <w:rFonts w:ascii="Times New Roman" w:hAnsi="Times New Roman" w:cs="Times New Roman"/>
          <w:lang w:val="ru-RU"/>
        </w:rPr>
      </w:pPr>
      <w:r w:rsidRPr="00834B3F">
        <w:rPr>
          <w:rFonts w:ascii="Times New Roman" w:hAnsi="Times New Roman" w:cs="Times New Roman"/>
          <w:lang w:val="ru-RU"/>
        </w:rPr>
        <w:t xml:space="preserve">Защита данных, автоматически передаваемых при посещении страниц с установленными на них статистическими скриптами системы (пикселями) осуществляется </w:t>
      </w:r>
      <w:r w:rsidR="001C729E">
        <w:rPr>
          <w:rFonts w:ascii="Times New Roman" w:hAnsi="Times New Roman" w:cs="Times New Roman"/>
          <w:lang w:val="ru-RU"/>
        </w:rPr>
        <w:t>сайтом</w:t>
      </w:r>
      <w:r w:rsidRPr="00834B3F">
        <w:rPr>
          <w:rFonts w:ascii="Times New Roman" w:hAnsi="Times New Roman" w:cs="Times New Roman"/>
          <w:lang w:val="ru-RU"/>
        </w:rPr>
        <w:t>. Вот перечень этих данных:</w:t>
      </w:r>
      <w:r w:rsidRPr="00834B3F">
        <w:rPr>
          <w:rFonts w:ascii="Times New Roman" w:hAnsi="Times New Roman" w:cs="Times New Roman"/>
          <w:lang w:val="ru-RU"/>
        </w:rPr>
        <w:br/>
      </w:r>
      <w:r w:rsidRPr="00834B3F">
        <w:rPr>
          <w:rFonts w:ascii="Times New Roman" w:hAnsi="Times New Roman" w:cs="Times New Roman"/>
        </w:rPr>
        <w:t>IP</w:t>
      </w:r>
      <w:r w:rsidRPr="00834B3F">
        <w:rPr>
          <w:rFonts w:ascii="Times New Roman" w:hAnsi="Times New Roman" w:cs="Times New Roman"/>
          <w:lang w:val="ru-RU"/>
        </w:rPr>
        <w:t>-адрес</w:t>
      </w:r>
      <w:proofErr w:type="gramStart"/>
      <w:r w:rsidRPr="00834B3F">
        <w:rPr>
          <w:rFonts w:ascii="Times New Roman" w:hAnsi="Times New Roman" w:cs="Times New Roman"/>
          <w:lang w:val="ru-RU"/>
        </w:rPr>
        <w:t>;</w:t>
      </w:r>
      <w:proofErr w:type="gramEnd"/>
      <w:r w:rsidRPr="00834B3F">
        <w:rPr>
          <w:rFonts w:ascii="Times New Roman" w:hAnsi="Times New Roman" w:cs="Times New Roman"/>
          <w:lang w:val="ru-RU"/>
        </w:rPr>
        <w:br/>
        <w:t xml:space="preserve">сведения из </w:t>
      </w:r>
      <w:r w:rsidRPr="00834B3F">
        <w:rPr>
          <w:rFonts w:ascii="Times New Roman" w:hAnsi="Times New Roman" w:cs="Times New Roman"/>
        </w:rPr>
        <w:t>cookies</w:t>
      </w:r>
      <w:r w:rsidRPr="00834B3F">
        <w:rPr>
          <w:rFonts w:ascii="Times New Roman" w:hAnsi="Times New Roman" w:cs="Times New Roman"/>
          <w:lang w:val="ru-RU"/>
        </w:rPr>
        <w:t>;</w:t>
      </w:r>
      <w:r w:rsidRPr="00834B3F">
        <w:rPr>
          <w:rFonts w:ascii="Times New Roman" w:hAnsi="Times New Roman" w:cs="Times New Roman"/>
          <w:lang w:val="ru-RU"/>
        </w:rPr>
        <w:br/>
        <w:t>сведения о браузере (либо другой программе, через которую становится доступен показ рекламы);</w:t>
      </w:r>
      <w:r w:rsidRPr="00834B3F">
        <w:rPr>
          <w:rFonts w:ascii="Times New Roman" w:hAnsi="Times New Roman" w:cs="Times New Roman"/>
          <w:lang w:val="ru-RU"/>
        </w:rPr>
        <w:br/>
        <w:t>время посещения сайта;</w:t>
      </w:r>
      <w:r w:rsidRPr="00834B3F">
        <w:rPr>
          <w:rFonts w:ascii="Times New Roman" w:hAnsi="Times New Roman" w:cs="Times New Roman"/>
          <w:lang w:val="ru-RU"/>
        </w:rPr>
        <w:br/>
        <w:t>адрес страницы, на которой располагается рекламный блок;</w:t>
      </w:r>
      <w:r w:rsidRPr="00834B3F">
        <w:rPr>
          <w:rFonts w:ascii="Times New Roman" w:hAnsi="Times New Roman" w:cs="Times New Roman"/>
          <w:lang w:val="ru-RU"/>
        </w:rPr>
        <w:br/>
      </w:r>
      <w:proofErr w:type="spellStart"/>
      <w:r w:rsidRPr="00834B3F">
        <w:rPr>
          <w:rFonts w:ascii="Times New Roman" w:hAnsi="Times New Roman" w:cs="Times New Roman"/>
          <w:lang w:val="ru-RU"/>
        </w:rPr>
        <w:t>реферер</w:t>
      </w:r>
      <w:proofErr w:type="spellEnd"/>
      <w:r w:rsidRPr="00834B3F">
        <w:rPr>
          <w:rFonts w:ascii="Times New Roman" w:hAnsi="Times New Roman" w:cs="Times New Roman"/>
          <w:lang w:val="ru-RU"/>
        </w:rPr>
        <w:t xml:space="preserve"> (адрес предыдущей страницы). </w:t>
      </w:r>
    </w:p>
    <w:p w:rsidR="00DD728E" w:rsidRPr="00D87037" w:rsidRDefault="00DD728E" w:rsidP="00D87037">
      <w:pPr>
        <w:pStyle w:val="a0"/>
        <w:numPr>
          <w:ilvl w:val="0"/>
          <w:numId w:val="20"/>
        </w:numPr>
        <w:tabs>
          <w:tab w:val="left" w:pos="1276"/>
          <w:tab w:val="left" w:pos="2121"/>
        </w:tabs>
        <w:spacing w:after="0"/>
        <w:ind w:left="0" w:firstLine="567"/>
        <w:jc w:val="both"/>
        <w:rPr>
          <w:rFonts w:ascii="Times New Roman" w:hAnsi="Times New Roman" w:cs="Times New Roman"/>
          <w:lang w:val="ru-RU"/>
        </w:rPr>
      </w:pPr>
      <w:r w:rsidRPr="00D87037">
        <w:rPr>
          <w:rFonts w:ascii="Times New Roman" w:hAnsi="Times New Roman" w:cs="Times New Roman"/>
          <w:lang w:val="ru-RU"/>
        </w:rPr>
        <w:t xml:space="preserve">Последствием отключения </w:t>
      </w:r>
      <w:r w:rsidRPr="00D87037">
        <w:rPr>
          <w:rFonts w:ascii="Times New Roman" w:hAnsi="Times New Roman" w:cs="Times New Roman"/>
        </w:rPr>
        <w:t>cookies</w:t>
      </w:r>
      <w:r w:rsidRPr="00D87037">
        <w:rPr>
          <w:rFonts w:ascii="Times New Roman" w:hAnsi="Times New Roman" w:cs="Times New Roman"/>
          <w:lang w:val="ru-RU"/>
        </w:rPr>
        <w:t xml:space="preserve"> может стать невозможность доступа к требующим авторизации частям сайта. </w:t>
      </w:r>
    </w:p>
    <w:p w:rsidR="00DD728E" w:rsidRPr="00834B3F" w:rsidRDefault="003A5DF0" w:rsidP="00834B3F">
      <w:pPr>
        <w:pStyle w:val="a0"/>
        <w:numPr>
          <w:ilvl w:val="1"/>
          <w:numId w:val="2"/>
        </w:numPr>
        <w:tabs>
          <w:tab w:val="left" w:pos="1276"/>
          <w:tab w:val="left" w:pos="1414"/>
        </w:tabs>
        <w:spacing w:after="0"/>
        <w:ind w:left="0" w:firstLine="567"/>
        <w:jc w:val="both"/>
        <w:rPr>
          <w:rFonts w:ascii="Times New Roman" w:hAnsi="Times New Roman" w:cs="Times New Roman"/>
          <w:lang w:val="ru-RU"/>
        </w:rPr>
      </w:pPr>
      <w:r>
        <w:rPr>
          <w:rFonts w:ascii="Times New Roman" w:hAnsi="Times New Roman" w:cs="Times New Roman"/>
          <w:lang w:val="ru-RU"/>
        </w:rPr>
        <w:t>Администрация сайта</w:t>
      </w:r>
      <w:r w:rsidR="00DD728E" w:rsidRPr="00834B3F">
        <w:rPr>
          <w:rFonts w:ascii="Times New Roman" w:hAnsi="Times New Roman" w:cs="Times New Roman"/>
          <w:lang w:val="ru-RU"/>
        </w:rPr>
        <w:t xml:space="preserve"> собирает статистику об </w:t>
      </w:r>
      <w:r w:rsidR="00DD728E" w:rsidRPr="00834B3F">
        <w:rPr>
          <w:rFonts w:ascii="Times New Roman" w:hAnsi="Times New Roman" w:cs="Times New Roman"/>
        </w:rPr>
        <w:t>IP</w:t>
      </w:r>
      <w:r w:rsidR="00DD728E" w:rsidRPr="00834B3F">
        <w:rPr>
          <w:rFonts w:ascii="Times New Roman" w:hAnsi="Times New Roman" w:cs="Times New Roman"/>
          <w:lang w:val="ru-RU"/>
        </w:rPr>
        <w:t xml:space="preserve">-адресах всех посетителей. Данные сведения нужны, чтобы выявить и решить технические проблемы и проконтролировать, насколько законным будет проведение финансовых платежей. </w:t>
      </w:r>
    </w:p>
    <w:p w:rsidR="00DD728E" w:rsidRPr="00834B3F" w:rsidRDefault="00DD728E" w:rsidP="00834B3F">
      <w:pPr>
        <w:pStyle w:val="a0"/>
        <w:numPr>
          <w:ilvl w:val="1"/>
          <w:numId w:val="2"/>
        </w:numPr>
        <w:tabs>
          <w:tab w:val="left" w:pos="1276"/>
          <w:tab w:val="left" w:pos="1414"/>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Любые другие неоговорённые выше персональные сведения (о том, когда и какие покупки были сделаны, какой при этом использовался браузер, какая была установлена операционная система и пр.) надёжно хранятся и не распространяются. </w:t>
      </w:r>
    </w:p>
    <w:p w:rsidR="00DD728E" w:rsidRPr="004F70DC" w:rsidRDefault="00DD728E" w:rsidP="00D87037">
      <w:pPr>
        <w:pStyle w:val="a0"/>
        <w:tabs>
          <w:tab w:val="left" w:pos="1276"/>
        </w:tabs>
        <w:spacing w:after="0"/>
        <w:ind w:left="993"/>
        <w:jc w:val="center"/>
        <w:rPr>
          <w:rFonts w:ascii="Times New Roman" w:hAnsi="Times New Roman" w:cs="Times New Roman"/>
          <w:lang w:val="ru-RU"/>
        </w:rPr>
      </w:pPr>
      <w:r w:rsidRPr="004F70DC">
        <w:rPr>
          <w:rFonts w:ascii="Times New Roman" w:hAnsi="Times New Roman" w:cs="Times New Roman"/>
          <w:lang w:val="ru-RU"/>
        </w:rPr>
        <w:t>ЦЕЛИ СБОРА ПЕРСОНАЛЬНОЙ ИНФОРМАЦИИ ПОЛЬЗОВАТЕЛЯ</w:t>
      </w:r>
    </w:p>
    <w:p w:rsidR="00DD728E" w:rsidRPr="00834B3F" w:rsidRDefault="00DD728E" w:rsidP="00D87037">
      <w:pPr>
        <w:pStyle w:val="a0"/>
        <w:tabs>
          <w:tab w:val="left" w:pos="1276"/>
          <w:tab w:val="left" w:pos="1414"/>
        </w:tabs>
        <w:spacing w:after="0"/>
        <w:ind w:firstLine="567"/>
        <w:jc w:val="both"/>
        <w:rPr>
          <w:rFonts w:ascii="Times New Roman" w:hAnsi="Times New Roman" w:cs="Times New Roman"/>
          <w:lang w:val="ru-RU"/>
        </w:rPr>
      </w:pPr>
      <w:r w:rsidRPr="00834B3F">
        <w:rPr>
          <w:rFonts w:ascii="Times New Roman" w:hAnsi="Times New Roman" w:cs="Times New Roman"/>
          <w:lang w:val="ru-RU"/>
        </w:rPr>
        <w:t xml:space="preserve">Сбор персональных данных Пользователя Администрацией </w:t>
      </w:r>
      <w:r w:rsidR="00D87037">
        <w:rPr>
          <w:rFonts w:ascii="Times New Roman" w:hAnsi="Times New Roman" w:cs="Times New Roman"/>
          <w:lang w:val="ru-RU"/>
        </w:rPr>
        <w:t>сайта</w:t>
      </w:r>
      <w:r w:rsidRPr="00834B3F">
        <w:rPr>
          <w:rFonts w:ascii="Times New Roman" w:hAnsi="Times New Roman" w:cs="Times New Roman"/>
          <w:lang w:val="ru-RU"/>
        </w:rPr>
        <w:t xml:space="preserve"> проводится ради того, чтобы: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Идентифицировать Пользователя, который прошёл процедуру регистрации на сайте.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Установить с Пользователем обратную связь, под которой подразумевается, в частности, рассылка уведомлений, касающихся </w:t>
      </w:r>
      <w:r w:rsidR="00D87037">
        <w:rPr>
          <w:rFonts w:ascii="Times New Roman" w:hAnsi="Times New Roman" w:cs="Times New Roman"/>
          <w:lang w:val="ru-RU"/>
        </w:rPr>
        <w:t>деятельности сайта</w:t>
      </w:r>
      <w:r w:rsidRPr="00834B3F">
        <w:rPr>
          <w:rFonts w:ascii="Times New Roman" w:hAnsi="Times New Roman" w:cs="Times New Roman"/>
          <w:lang w:val="ru-RU"/>
        </w:rPr>
        <w:t xml:space="preserve">, обработка пользовательских запросов и заявок, оказание прочих услуг.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Подтвердить, что данные, которые предоставил Пользователь, полны и достоверны. </w:t>
      </w:r>
    </w:p>
    <w:p w:rsidR="00DD728E" w:rsidRPr="00834B3F" w:rsidRDefault="00DD728E" w:rsidP="00834B3F">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Обеспечить Пользователю максимально быстрое решение проблем, встречающихся при использовании </w:t>
      </w:r>
      <w:r w:rsidR="00D87037">
        <w:rPr>
          <w:rFonts w:ascii="Times New Roman" w:hAnsi="Times New Roman" w:cs="Times New Roman"/>
          <w:lang w:val="ru-RU"/>
        </w:rPr>
        <w:t>сайта</w:t>
      </w:r>
      <w:r w:rsidRPr="00834B3F">
        <w:rPr>
          <w:rFonts w:ascii="Times New Roman" w:hAnsi="Times New Roman" w:cs="Times New Roman"/>
          <w:lang w:val="ru-RU"/>
        </w:rPr>
        <w:t xml:space="preserve">, за счёт эффективной клиентской и технической поддержки. </w:t>
      </w:r>
    </w:p>
    <w:p w:rsidR="00D87037" w:rsidRPr="00834B3F" w:rsidRDefault="00DD728E" w:rsidP="00D87037">
      <w:pPr>
        <w:pStyle w:val="a0"/>
        <w:numPr>
          <w:ilvl w:val="2"/>
          <w:numId w:val="2"/>
        </w:numPr>
        <w:tabs>
          <w:tab w:val="left" w:pos="1276"/>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lastRenderedPageBreak/>
        <w:t>Своевременно информировать Пользователя о</w:t>
      </w:r>
      <w:r w:rsidR="00D87037">
        <w:rPr>
          <w:rFonts w:ascii="Times New Roman" w:hAnsi="Times New Roman" w:cs="Times New Roman"/>
          <w:lang w:val="ru-RU"/>
        </w:rPr>
        <w:t xml:space="preserve"> планируемых вновь мероприятиях, размещенных на сайте путем смс-рассылок и </w:t>
      </w:r>
      <w:r w:rsidR="00D87037">
        <w:rPr>
          <w:rFonts w:ascii="Times New Roman" w:hAnsi="Times New Roman" w:cs="Times New Roman"/>
        </w:rPr>
        <w:t>e</w:t>
      </w:r>
      <w:r w:rsidR="00D87037" w:rsidRPr="00D87037">
        <w:rPr>
          <w:rFonts w:ascii="Times New Roman" w:hAnsi="Times New Roman" w:cs="Times New Roman"/>
          <w:lang w:val="ru-RU"/>
        </w:rPr>
        <w:t>-</w:t>
      </w:r>
      <w:r w:rsidR="00D87037">
        <w:rPr>
          <w:rFonts w:ascii="Times New Roman" w:hAnsi="Times New Roman" w:cs="Times New Roman"/>
        </w:rPr>
        <w:t>mail</w:t>
      </w:r>
      <w:r w:rsidR="00D87037">
        <w:rPr>
          <w:rFonts w:ascii="Times New Roman" w:hAnsi="Times New Roman" w:cs="Times New Roman"/>
          <w:lang w:val="ru-RU"/>
        </w:rPr>
        <w:t>-рассылок.</w:t>
      </w:r>
    </w:p>
    <w:p w:rsidR="00DD728E" w:rsidRPr="00834B3F" w:rsidRDefault="00DD728E" w:rsidP="00D87037">
      <w:pPr>
        <w:pStyle w:val="a0"/>
        <w:tabs>
          <w:tab w:val="left" w:pos="1276"/>
        </w:tabs>
        <w:spacing w:after="0"/>
        <w:ind w:left="993"/>
        <w:jc w:val="center"/>
        <w:rPr>
          <w:rFonts w:ascii="Times New Roman" w:hAnsi="Times New Roman" w:cs="Times New Roman"/>
          <w:lang w:val="ru-RU"/>
        </w:rPr>
      </w:pPr>
      <w:r w:rsidRPr="00834B3F">
        <w:rPr>
          <w:rFonts w:ascii="Times New Roman" w:hAnsi="Times New Roman" w:cs="Times New Roman"/>
          <w:lang w:val="ru-RU"/>
        </w:rPr>
        <w:t>СПОСОБЫ И СРОКИ ОБРАБОТКИ ПЕРСОНАЛЬНОЙ ИНФОРМАЦИИ</w:t>
      </w:r>
    </w:p>
    <w:p w:rsidR="00D87037" w:rsidRDefault="00DD728E" w:rsidP="00D87037">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Срок обработки персональных данных Пользователя ничем не ограничен. Процедура обработки может проводиться любым предусмотренным законодательством способом. В частности, с помощью информационных</w:t>
      </w:r>
      <w:r w:rsidRPr="00834B3F">
        <w:rPr>
          <w:rFonts w:ascii="Times New Roman" w:hAnsi="Times New Roman" w:cs="Times New Roman"/>
        </w:rPr>
        <w:t> </w:t>
      </w:r>
      <w:r w:rsidRPr="00834B3F">
        <w:rPr>
          <w:rFonts w:ascii="Times New Roman" w:hAnsi="Times New Roman" w:cs="Times New Roman"/>
          <w:lang w:val="ru-RU"/>
        </w:rPr>
        <w:t>систем</w:t>
      </w:r>
      <w:r w:rsidRPr="00834B3F">
        <w:rPr>
          <w:rFonts w:ascii="Times New Roman" w:hAnsi="Times New Roman" w:cs="Times New Roman"/>
        </w:rPr>
        <w:t> </w:t>
      </w:r>
      <w:r w:rsidRPr="00834B3F">
        <w:rPr>
          <w:rFonts w:ascii="Times New Roman" w:hAnsi="Times New Roman" w:cs="Times New Roman"/>
          <w:lang w:val="ru-RU"/>
        </w:rPr>
        <w:t xml:space="preserve">персональных данных, которые могут вестись автоматически либо без средств автоматизации. </w:t>
      </w:r>
    </w:p>
    <w:p w:rsidR="007B04A9" w:rsidRDefault="00DD728E" w:rsidP="007B04A9">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D87037">
        <w:rPr>
          <w:rFonts w:ascii="Times New Roman" w:hAnsi="Times New Roman" w:cs="Times New Roman"/>
          <w:lang w:val="ru-RU"/>
        </w:rPr>
        <w:t xml:space="preserve">Обработанные Администрацией сайта персональные данные Пользователя могут передаваться третьим лицам, в число которых входят курьерские службы, организации почтовой связи, операторы электросвязи. Делается это для того, чтобы </w:t>
      </w:r>
      <w:r w:rsidR="00582501">
        <w:rPr>
          <w:rFonts w:ascii="Times New Roman" w:hAnsi="Times New Roman" w:cs="Times New Roman"/>
          <w:lang w:val="ru-RU"/>
        </w:rPr>
        <w:t>доставить материалы конференций после их</w:t>
      </w:r>
      <w:r w:rsidR="007B04A9">
        <w:rPr>
          <w:rFonts w:ascii="Times New Roman" w:hAnsi="Times New Roman" w:cs="Times New Roman"/>
          <w:lang w:val="ru-RU"/>
        </w:rPr>
        <w:t xml:space="preserve"> завершения (</w:t>
      </w:r>
      <w:r w:rsidR="00582501">
        <w:rPr>
          <w:rFonts w:ascii="Times New Roman" w:hAnsi="Times New Roman" w:cs="Times New Roman"/>
          <w:lang w:val="ru-RU"/>
        </w:rPr>
        <w:t>если это предусматривается в конкретных конференциях</w:t>
      </w:r>
      <w:r w:rsidR="007B04A9">
        <w:rPr>
          <w:rFonts w:ascii="Times New Roman" w:hAnsi="Times New Roman" w:cs="Times New Roman"/>
          <w:lang w:val="ru-RU"/>
        </w:rPr>
        <w:t>)</w:t>
      </w:r>
      <w:r w:rsidR="00582501">
        <w:rPr>
          <w:rFonts w:ascii="Times New Roman" w:hAnsi="Times New Roman" w:cs="Times New Roman"/>
          <w:lang w:val="ru-RU"/>
        </w:rPr>
        <w:t xml:space="preserve">. </w:t>
      </w:r>
      <w:r w:rsidRPr="00582501">
        <w:rPr>
          <w:rFonts w:ascii="Times New Roman" w:hAnsi="Times New Roman" w:cs="Times New Roman"/>
          <w:lang w:val="ru-RU"/>
        </w:rPr>
        <w:t xml:space="preserve">Согласие Пользователя на подобную передачу предусмотрено правилами политики сайта. </w:t>
      </w:r>
    </w:p>
    <w:p w:rsidR="007B04A9" w:rsidRDefault="00DD728E" w:rsidP="007B04A9">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Также обработанные Администрацией сайта персональные данные могут передаваться уполномоченным органов государственной власти Российской Федерации, если это осуществляется на законных основаниях и в предусмотренном российским законодательством порядке. </w:t>
      </w:r>
    </w:p>
    <w:p w:rsidR="007B04A9" w:rsidRDefault="00DD728E" w:rsidP="007B04A9">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Если персональные данные будут утрачены или разглашены, Пользователь уведомляется об этом Администрацией сайта. </w:t>
      </w:r>
    </w:p>
    <w:p w:rsidR="007B04A9" w:rsidRDefault="00DD728E" w:rsidP="007B04A9">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Все действия Администрации сайта направлены на то, чтобы не допустить к персональным данным Пользователя трет</w:t>
      </w:r>
      <w:r w:rsidR="007B04A9">
        <w:rPr>
          <w:rFonts w:ascii="Times New Roman" w:hAnsi="Times New Roman" w:cs="Times New Roman"/>
          <w:lang w:val="ru-RU"/>
        </w:rPr>
        <w:t>ьих лиц (за исключением п.3 и 4 данного раздела)</w:t>
      </w:r>
      <w:r w:rsidRPr="007B04A9">
        <w:rPr>
          <w:rFonts w:ascii="Times New Roman" w:hAnsi="Times New Roman" w:cs="Times New Roman"/>
          <w:lang w:val="ru-RU"/>
        </w:rPr>
        <w:t xml:space="preserve">. Последним эта информация не должна быть доступна даже случайно, дабы те не уничтожили её, не изменили и не блокировали, не копировали и не распространяли, а также не совершали прочие противозаконные действия. Для защиты пользовательских данных Администрация располагает комплексом организационных и технических мер. </w:t>
      </w:r>
    </w:p>
    <w:p w:rsidR="00DD728E" w:rsidRPr="007B04A9" w:rsidRDefault="00DD728E" w:rsidP="007B04A9">
      <w:pPr>
        <w:pStyle w:val="a0"/>
        <w:numPr>
          <w:ilvl w:val="0"/>
          <w:numId w:val="21"/>
        </w:numPr>
        <w:tabs>
          <w:tab w:val="clear" w:pos="1276"/>
          <w:tab w:val="left" w:pos="993"/>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Если персональные данные будут утрачены либо разглашены, Администрация сайта совместно с Пользователем готова принять все возможные меры, дабы предотвратить убытки и прочие негативные последствия, вызванные данной ситуацией. </w:t>
      </w:r>
    </w:p>
    <w:p w:rsidR="00DD728E" w:rsidRPr="004F70DC" w:rsidRDefault="00DD728E" w:rsidP="007B04A9">
      <w:pPr>
        <w:pStyle w:val="a0"/>
        <w:tabs>
          <w:tab w:val="left" w:pos="1276"/>
        </w:tabs>
        <w:spacing w:after="0"/>
        <w:ind w:left="993"/>
        <w:jc w:val="center"/>
        <w:rPr>
          <w:rFonts w:ascii="Times New Roman" w:hAnsi="Times New Roman" w:cs="Times New Roman"/>
          <w:lang w:val="ru-RU"/>
        </w:rPr>
      </w:pPr>
      <w:r w:rsidRPr="004F70DC">
        <w:rPr>
          <w:rFonts w:ascii="Times New Roman" w:hAnsi="Times New Roman" w:cs="Times New Roman"/>
          <w:lang w:val="ru-RU"/>
        </w:rPr>
        <w:t>ОБЯЗАТЕЛЬСТВА СТОРОН</w:t>
      </w:r>
    </w:p>
    <w:p w:rsidR="00DD728E" w:rsidRPr="004F70DC" w:rsidRDefault="00DD728E" w:rsidP="007B04A9">
      <w:pPr>
        <w:pStyle w:val="a0"/>
        <w:tabs>
          <w:tab w:val="left" w:pos="1276"/>
          <w:tab w:val="left" w:pos="1414"/>
        </w:tabs>
        <w:spacing w:after="0"/>
        <w:ind w:firstLine="567"/>
        <w:jc w:val="both"/>
        <w:rPr>
          <w:rFonts w:ascii="Times New Roman" w:hAnsi="Times New Roman" w:cs="Times New Roman"/>
          <w:lang w:val="ru-RU"/>
        </w:rPr>
      </w:pPr>
      <w:r w:rsidRPr="004F70DC">
        <w:rPr>
          <w:rFonts w:ascii="Times New Roman" w:hAnsi="Times New Roman" w:cs="Times New Roman"/>
          <w:lang w:val="ru-RU"/>
        </w:rPr>
        <w:t xml:space="preserve">В обязанности Пользователя входит: </w:t>
      </w:r>
    </w:p>
    <w:p w:rsidR="007B04A9" w:rsidRDefault="00DD728E" w:rsidP="007B04A9">
      <w:pPr>
        <w:pStyle w:val="a0"/>
        <w:numPr>
          <w:ilvl w:val="0"/>
          <w:numId w:val="22"/>
        </w:numPr>
        <w:tabs>
          <w:tab w:val="clear" w:pos="1276"/>
          <w:tab w:val="left" w:pos="993"/>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Сообщение соответствующих требованиям </w:t>
      </w:r>
      <w:r w:rsidR="007B04A9">
        <w:rPr>
          <w:rFonts w:ascii="Times New Roman" w:hAnsi="Times New Roman" w:cs="Times New Roman"/>
          <w:lang w:val="ru-RU"/>
        </w:rPr>
        <w:t>сайта</w:t>
      </w:r>
      <w:r w:rsidRPr="00834B3F">
        <w:rPr>
          <w:rFonts w:ascii="Times New Roman" w:hAnsi="Times New Roman" w:cs="Times New Roman"/>
          <w:lang w:val="ru-RU"/>
        </w:rPr>
        <w:t xml:space="preserve"> сведений о себе. </w:t>
      </w:r>
    </w:p>
    <w:p w:rsidR="007B04A9" w:rsidRDefault="00DD728E" w:rsidP="007B04A9">
      <w:pPr>
        <w:pStyle w:val="a0"/>
        <w:numPr>
          <w:ilvl w:val="0"/>
          <w:numId w:val="22"/>
        </w:numPr>
        <w:tabs>
          <w:tab w:val="clear" w:pos="1276"/>
          <w:tab w:val="left" w:pos="993"/>
          <w:tab w:val="left" w:pos="2121"/>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Обновление и дополнение предоставляемых им сведений в случае изменения таковых. </w:t>
      </w:r>
    </w:p>
    <w:p w:rsidR="00DD728E" w:rsidRPr="007B04A9" w:rsidRDefault="00DD728E" w:rsidP="007B04A9">
      <w:pPr>
        <w:pStyle w:val="a0"/>
        <w:tabs>
          <w:tab w:val="left" w:pos="993"/>
          <w:tab w:val="left" w:pos="2121"/>
        </w:tabs>
        <w:spacing w:after="0"/>
        <w:ind w:firstLine="567"/>
        <w:jc w:val="both"/>
        <w:rPr>
          <w:rFonts w:ascii="Times New Roman" w:hAnsi="Times New Roman" w:cs="Times New Roman"/>
          <w:lang w:val="ru-RU"/>
        </w:rPr>
      </w:pPr>
      <w:r w:rsidRPr="007B04A9">
        <w:rPr>
          <w:rFonts w:ascii="Times New Roman" w:hAnsi="Times New Roman" w:cs="Times New Roman"/>
          <w:lang w:val="ru-RU"/>
        </w:rPr>
        <w:t xml:space="preserve">В обязанности Администрации сайта входит: </w:t>
      </w:r>
    </w:p>
    <w:p w:rsidR="007B04A9" w:rsidRDefault="00DD728E" w:rsidP="007B04A9">
      <w:pPr>
        <w:pStyle w:val="a0"/>
        <w:numPr>
          <w:ilvl w:val="0"/>
          <w:numId w:val="23"/>
        </w:numPr>
        <w:tabs>
          <w:tab w:val="clear" w:pos="1276"/>
          <w:tab w:val="left" w:pos="993"/>
          <w:tab w:val="left" w:pos="2121"/>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Применение полученных сведений исключительно в целях, обозначенных в п. 4 существующей Политики конфиденциальности. </w:t>
      </w:r>
    </w:p>
    <w:p w:rsidR="007B04A9" w:rsidRDefault="00DD728E" w:rsidP="007B04A9">
      <w:pPr>
        <w:pStyle w:val="a0"/>
        <w:numPr>
          <w:ilvl w:val="0"/>
          <w:numId w:val="23"/>
        </w:numPr>
        <w:tabs>
          <w:tab w:val="clear" w:pos="1276"/>
          <w:tab w:val="left" w:pos="993"/>
          <w:tab w:val="left" w:pos="2121"/>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Обеспечение конфиденциальности поступивших от Пользователя сведений. Они не должны разглашаться, если Пользователь не даст на то письменное разрешение. Также Администрация не имеет права продавать, обменивать, публиковать либо разглашать прочими способами переданные Пользователем персональные </w:t>
      </w:r>
      <w:r w:rsidR="007B04A9">
        <w:rPr>
          <w:rFonts w:ascii="Times New Roman" w:hAnsi="Times New Roman" w:cs="Times New Roman"/>
          <w:lang w:val="ru-RU"/>
        </w:rPr>
        <w:t xml:space="preserve">данные, исключая п. 3 и 4 раздела «Способы и сроки обработки персональной информации». </w:t>
      </w:r>
      <w:r w:rsidRPr="007B04A9">
        <w:rPr>
          <w:rFonts w:ascii="Times New Roman" w:hAnsi="Times New Roman" w:cs="Times New Roman"/>
          <w:lang w:val="ru-RU"/>
        </w:rPr>
        <w:t xml:space="preserve"> </w:t>
      </w:r>
    </w:p>
    <w:p w:rsidR="007B04A9" w:rsidRDefault="00DD728E" w:rsidP="007B04A9">
      <w:pPr>
        <w:pStyle w:val="a0"/>
        <w:numPr>
          <w:ilvl w:val="0"/>
          <w:numId w:val="23"/>
        </w:numPr>
        <w:tabs>
          <w:tab w:val="clear" w:pos="1276"/>
          <w:tab w:val="left" w:pos="993"/>
          <w:tab w:val="left" w:pos="2121"/>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Принятие мер предосторожности, дабы персональные данные Пользователя оставались строго конфиденциальными, точно также, как остаются конфиденциальными такого рода сведения в современном деловом обороте. </w:t>
      </w:r>
    </w:p>
    <w:p w:rsidR="00DD728E" w:rsidRPr="007B04A9" w:rsidRDefault="00DD728E" w:rsidP="007B04A9">
      <w:pPr>
        <w:pStyle w:val="a0"/>
        <w:numPr>
          <w:ilvl w:val="0"/>
          <w:numId w:val="23"/>
        </w:numPr>
        <w:tabs>
          <w:tab w:val="clear" w:pos="1276"/>
          <w:tab w:val="left" w:pos="993"/>
          <w:tab w:val="left" w:pos="2121"/>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Блокировка персональных пользовательских данных с того момента, с которого Пользователь либо его законный представитель сделает соответствующий запрос. Право </w:t>
      </w:r>
      <w:r w:rsidRPr="007B04A9">
        <w:rPr>
          <w:rFonts w:ascii="Times New Roman" w:hAnsi="Times New Roman" w:cs="Times New Roman"/>
          <w:lang w:val="ru-RU"/>
        </w:rPr>
        <w:lastRenderedPageBreak/>
        <w:t xml:space="preserve">сделать запрос на блокировку также предоставляется органу, уполномоченному защищать права Пользователя, предоставившего Администрации сайта свои данные, на период проверки, в случае обнаружения недостоверности сообщённых персональных данных либо неправомерности действий. </w:t>
      </w:r>
    </w:p>
    <w:p w:rsidR="00DD728E" w:rsidRPr="00834B3F" w:rsidRDefault="00DD728E" w:rsidP="007B04A9">
      <w:pPr>
        <w:pStyle w:val="a0"/>
        <w:tabs>
          <w:tab w:val="left" w:pos="1276"/>
        </w:tabs>
        <w:spacing w:after="0"/>
        <w:ind w:left="993"/>
        <w:jc w:val="center"/>
        <w:rPr>
          <w:rFonts w:ascii="Times New Roman" w:hAnsi="Times New Roman" w:cs="Times New Roman"/>
        </w:rPr>
      </w:pPr>
      <w:r w:rsidRPr="00834B3F">
        <w:rPr>
          <w:rFonts w:ascii="Times New Roman" w:hAnsi="Times New Roman" w:cs="Times New Roman"/>
        </w:rPr>
        <w:t>ОТВЕТСТВЕННОСТЬ СТОРОН</w:t>
      </w:r>
    </w:p>
    <w:p w:rsidR="007B04A9" w:rsidRDefault="00DD728E" w:rsidP="007B04A9">
      <w:pPr>
        <w:pStyle w:val="a0"/>
        <w:numPr>
          <w:ilvl w:val="0"/>
          <w:numId w:val="24"/>
        </w:numPr>
        <w:tabs>
          <w:tab w:val="clear" w:pos="1276"/>
          <w:tab w:val="num" w:pos="993"/>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В случае неисполнения Администрацией сайта собственных обязательств и, как следствие, убытков Пользователя, понесённых из-за неправомерного использования предоставленной им информации, ответственность возлагается на неё. Об этом, в частности, утверждает российское законодательство. Исключение существующая в настоящее время Политика конфиденциальности делает для случаев, отражённых в п</w:t>
      </w:r>
      <w:r w:rsidR="007B04A9">
        <w:rPr>
          <w:rFonts w:ascii="Times New Roman" w:hAnsi="Times New Roman" w:cs="Times New Roman"/>
          <w:lang w:val="ru-RU"/>
        </w:rPr>
        <w:t xml:space="preserve">. 3 и 4 раздела «Способы и сроки обработки персональной информации». </w:t>
      </w:r>
      <w:r w:rsidR="007B04A9" w:rsidRPr="007B04A9">
        <w:rPr>
          <w:rFonts w:ascii="Times New Roman" w:hAnsi="Times New Roman" w:cs="Times New Roman"/>
          <w:lang w:val="ru-RU"/>
        </w:rPr>
        <w:t xml:space="preserve"> </w:t>
      </w:r>
      <w:r w:rsidR="007B04A9">
        <w:rPr>
          <w:rFonts w:ascii="Times New Roman" w:hAnsi="Times New Roman" w:cs="Times New Roman"/>
          <w:lang w:val="ru-RU"/>
        </w:rPr>
        <w:t xml:space="preserve"> </w:t>
      </w:r>
      <w:r w:rsidRPr="00834B3F">
        <w:rPr>
          <w:rFonts w:ascii="Times New Roman" w:hAnsi="Times New Roman" w:cs="Times New Roman"/>
          <w:lang w:val="ru-RU"/>
        </w:rPr>
        <w:t xml:space="preserve"> </w:t>
      </w:r>
    </w:p>
    <w:p w:rsidR="00DD728E" w:rsidRPr="007B04A9" w:rsidRDefault="00DD728E" w:rsidP="007B04A9">
      <w:pPr>
        <w:pStyle w:val="a0"/>
        <w:numPr>
          <w:ilvl w:val="0"/>
          <w:numId w:val="24"/>
        </w:numPr>
        <w:tabs>
          <w:tab w:val="clear" w:pos="1276"/>
          <w:tab w:val="num" w:pos="993"/>
        </w:tabs>
        <w:spacing w:after="0"/>
        <w:ind w:left="0" w:firstLine="567"/>
        <w:jc w:val="both"/>
        <w:rPr>
          <w:rFonts w:ascii="Times New Roman" w:hAnsi="Times New Roman" w:cs="Times New Roman"/>
          <w:lang w:val="ru-RU"/>
        </w:rPr>
      </w:pPr>
      <w:r w:rsidRPr="007B04A9">
        <w:rPr>
          <w:rFonts w:ascii="Times New Roman" w:hAnsi="Times New Roman" w:cs="Times New Roman"/>
          <w:lang w:val="ru-RU"/>
        </w:rPr>
        <w:t xml:space="preserve">Но существует ряд случаев, когда Администрация сайта ответственности не несёт, если пользовательские данные утрачиваются или разглашаются. Это происходит тогда, когда они: </w:t>
      </w:r>
    </w:p>
    <w:p w:rsidR="00A72AC9" w:rsidRDefault="00DD728E" w:rsidP="00A72AC9">
      <w:pPr>
        <w:pStyle w:val="a0"/>
        <w:numPr>
          <w:ilvl w:val="0"/>
          <w:numId w:val="25"/>
        </w:numPr>
        <w:tabs>
          <w:tab w:val="left" w:pos="1276"/>
          <w:tab w:val="left" w:pos="2121"/>
        </w:tabs>
        <w:spacing w:after="0"/>
        <w:ind w:left="0" w:firstLine="709"/>
        <w:jc w:val="both"/>
        <w:rPr>
          <w:rFonts w:ascii="Times New Roman" w:hAnsi="Times New Roman" w:cs="Times New Roman"/>
          <w:lang w:val="ru-RU"/>
        </w:rPr>
      </w:pPr>
      <w:r w:rsidRPr="00834B3F">
        <w:rPr>
          <w:rFonts w:ascii="Times New Roman" w:hAnsi="Times New Roman" w:cs="Times New Roman"/>
          <w:lang w:val="ru-RU"/>
        </w:rPr>
        <w:t xml:space="preserve">Превратились в достояние общественности до того, как были утрачены или разглашены. </w:t>
      </w:r>
    </w:p>
    <w:p w:rsidR="00A72AC9" w:rsidRDefault="00DD728E" w:rsidP="00A72AC9">
      <w:pPr>
        <w:pStyle w:val="a0"/>
        <w:numPr>
          <w:ilvl w:val="0"/>
          <w:numId w:val="25"/>
        </w:numPr>
        <w:tabs>
          <w:tab w:val="left" w:pos="1276"/>
          <w:tab w:val="left" w:pos="2121"/>
        </w:tabs>
        <w:spacing w:after="0"/>
        <w:ind w:left="0" w:firstLine="709"/>
        <w:jc w:val="both"/>
        <w:rPr>
          <w:rFonts w:ascii="Times New Roman" w:hAnsi="Times New Roman" w:cs="Times New Roman"/>
          <w:lang w:val="ru-RU"/>
        </w:rPr>
      </w:pPr>
      <w:r w:rsidRPr="00A72AC9">
        <w:rPr>
          <w:rFonts w:ascii="Times New Roman" w:hAnsi="Times New Roman" w:cs="Times New Roman"/>
          <w:lang w:val="ru-RU"/>
        </w:rPr>
        <w:t xml:space="preserve">Были предоставлены третьими лицами до того, как их получила Администрация сайта. </w:t>
      </w:r>
    </w:p>
    <w:p w:rsidR="00DD728E" w:rsidRPr="00A72AC9" w:rsidRDefault="00DD728E" w:rsidP="00A72AC9">
      <w:pPr>
        <w:pStyle w:val="a0"/>
        <w:numPr>
          <w:ilvl w:val="0"/>
          <w:numId w:val="25"/>
        </w:numPr>
        <w:tabs>
          <w:tab w:val="left" w:pos="1276"/>
          <w:tab w:val="left" w:pos="2121"/>
        </w:tabs>
        <w:spacing w:after="0"/>
        <w:ind w:left="284" w:firstLine="709"/>
        <w:jc w:val="both"/>
        <w:rPr>
          <w:rFonts w:ascii="Times New Roman" w:hAnsi="Times New Roman" w:cs="Times New Roman"/>
          <w:lang w:val="ru-RU"/>
        </w:rPr>
      </w:pPr>
      <w:proofErr w:type="spellStart"/>
      <w:r w:rsidRPr="00A72AC9">
        <w:rPr>
          <w:rFonts w:ascii="Times New Roman" w:hAnsi="Times New Roman" w:cs="Times New Roman"/>
        </w:rPr>
        <w:t>Разглашались</w:t>
      </w:r>
      <w:proofErr w:type="spellEnd"/>
      <w:r w:rsidRPr="00A72AC9">
        <w:rPr>
          <w:rFonts w:ascii="Times New Roman" w:hAnsi="Times New Roman" w:cs="Times New Roman"/>
        </w:rPr>
        <w:t xml:space="preserve"> с </w:t>
      </w:r>
      <w:proofErr w:type="spellStart"/>
      <w:r w:rsidRPr="00A72AC9">
        <w:rPr>
          <w:rFonts w:ascii="Times New Roman" w:hAnsi="Times New Roman" w:cs="Times New Roman"/>
        </w:rPr>
        <w:t>согласия</w:t>
      </w:r>
      <w:proofErr w:type="spellEnd"/>
      <w:r w:rsidRPr="00A72AC9">
        <w:rPr>
          <w:rFonts w:ascii="Times New Roman" w:hAnsi="Times New Roman" w:cs="Times New Roman"/>
        </w:rPr>
        <w:t xml:space="preserve"> </w:t>
      </w:r>
      <w:proofErr w:type="spellStart"/>
      <w:r w:rsidRPr="00A72AC9">
        <w:rPr>
          <w:rFonts w:ascii="Times New Roman" w:hAnsi="Times New Roman" w:cs="Times New Roman"/>
        </w:rPr>
        <w:t>Пользователя</w:t>
      </w:r>
      <w:proofErr w:type="spellEnd"/>
      <w:r w:rsidRPr="00A72AC9">
        <w:rPr>
          <w:rFonts w:ascii="Times New Roman" w:hAnsi="Times New Roman" w:cs="Times New Roman"/>
        </w:rPr>
        <w:t xml:space="preserve">. </w:t>
      </w:r>
    </w:p>
    <w:p w:rsidR="00DD728E" w:rsidRPr="00834B3F" w:rsidRDefault="00DD728E" w:rsidP="00A72AC9">
      <w:pPr>
        <w:pStyle w:val="a0"/>
        <w:tabs>
          <w:tab w:val="left" w:pos="1276"/>
        </w:tabs>
        <w:spacing w:after="0"/>
        <w:ind w:left="993"/>
        <w:jc w:val="center"/>
        <w:rPr>
          <w:rFonts w:ascii="Times New Roman" w:hAnsi="Times New Roman" w:cs="Times New Roman"/>
        </w:rPr>
      </w:pPr>
      <w:r w:rsidRPr="00834B3F">
        <w:rPr>
          <w:rFonts w:ascii="Times New Roman" w:hAnsi="Times New Roman" w:cs="Times New Roman"/>
        </w:rPr>
        <w:t>РАЗРЕШЕНИЕ СПОРОВ</w:t>
      </w:r>
    </w:p>
    <w:p w:rsidR="00A72AC9" w:rsidRDefault="00DD728E" w:rsidP="00A72AC9">
      <w:pPr>
        <w:pStyle w:val="a0"/>
        <w:numPr>
          <w:ilvl w:val="0"/>
          <w:numId w:val="26"/>
        </w:numPr>
        <w:tabs>
          <w:tab w:val="clear" w:pos="1276"/>
          <w:tab w:val="left" w:pos="993"/>
        </w:tabs>
        <w:spacing w:after="0"/>
        <w:ind w:left="0" w:firstLine="567"/>
        <w:jc w:val="both"/>
        <w:rPr>
          <w:rFonts w:ascii="Times New Roman" w:hAnsi="Times New Roman" w:cs="Times New Roman"/>
        </w:rPr>
      </w:pPr>
      <w:r w:rsidRPr="00834B3F">
        <w:rPr>
          <w:rFonts w:ascii="Times New Roman" w:hAnsi="Times New Roman" w:cs="Times New Roman"/>
          <w:lang w:val="ru-RU"/>
        </w:rPr>
        <w:t xml:space="preserve">Если Пользователь недоволен действиями Администрации </w:t>
      </w:r>
      <w:r w:rsidR="00A72AC9">
        <w:rPr>
          <w:rFonts w:ascii="Times New Roman" w:hAnsi="Times New Roman" w:cs="Times New Roman"/>
          <w:lang w:val="ru-RU"/>
        </w:rPr>
        <w:t>сайта</w:t>
      </w:r>
      <w:r w:rsidRPr="00834B3F">
        <w:rPr>
          <w:rFonts w:ascii="Times New Roman" w:hAnsi="Times New Roman" w:cs="Times New Roman"/>
          <w:lang w:val="ru-RU"/>
        </w:rPr>
        <w:t xml:space="preserve"> и намерен отстаивать свои права в суде, до того как обратиться с иском, он в обязательном порядке должен предъявить претензию </w:t>
      </w:r>
      <w:r w:rsidRPr="00834B3F">
        <w:rPr>
          <w:rFonts w:ascii="Times New Roman" w:hAnsi="Times New Roman" w:cs="Times New Roman"/>
        </w:rPr>
        <w:t>(</w:t>
      </w:r>
      <w:proofErr w:type="spellStart"/>
      <w:r w:rsidRPr="00834B3F">
        <w:rPr>
          <w:rFonts w:ascii="Times New Roman" w:hAnsi="Times New Roman" w:cs="Times New Roman"/>
        </w:rPr>
        <w:t>письменно</w:t>
      </w:r>
      <w:proofErr w:type="spellEnd"/>
      <w:r w:rsidRPr="00834B3F">
        <w:rPr>
          <w:rFonts w:ascii="Times New Roman" w:hAnsi="Times New Roman" w:cs="Times New Roman"/>
        </w:rPr>
        <w:t xml:space="preserve"> </w:t>
      </w:r>
      <w:proofErr w:type="spellStart"/>
      <w:r w:rsidRPr="00834B3F">
        <w:rPr>
          <w:rFonts w:ascii="Times New Roman" w:hAnsi="Times New Roman" w:cs="Times New Roman"/>
        </w:rPr>
        <w:t>предложить</w:t>
      </w:r>
      <w:proofErr w:type="spellEnd"/>
      <w:r w:rsidRPr="00834B3F">
        <w:rPr>
          <w:rFonts w:ascii="Times New Roman" w:hAnsi="Times New Roman" w:cs="Times New Roman"/>
        </w:rPr>
        <w:t xml:space="preserve"> </w:t>
      </w:r>
      <w:proofErr w:type="spellStart"/>
      <w:r w:rsidRPr="00834B3F">
        <w:rPr>
          <w:rFonts w:ascii="Times New Roman" w:hAnsi="Times New Roman" w:cs="Times New Roman"/>
        </w:rPr>
        <w:t>урегулировать</w:t>
      </w:r>
      <w:proofErr w:type="spellEnd"/>
      <w:r w:rsidRPr="00834B3F">
        <w:rPr>
          <w:rFonts w:ascii="Times New Roman" w:hAnsi="Times New Roman" w:cs="Times New Roman"/>
        </w:rPr>
        <w:t xml:space="preserve"> </w:t>
      </w:r>
      <w:proofErr w:type="spellStart"/>
      <w:r w:rsidRPr="00834B3F">
        <w:rPr>
          <w:rFonts w:ascii="Times New Roman" w:hAnsi="Times New Roman" w:cs="Times New Roman"/>
        </w:rPr>
        <w:t>конфликт</w:t>
      </w:r>
      <w:proofErr w:type="spellEnd"/>
      <w:r w:rsidRPr="00834B3F">
        <w:rPr>
          <w:rFonts w:ascii="Times New Roman" w:hAnsi="Times New Roman" w:cs="Times New Roman"/>
        </w:rPr>
        <w:t xml:space="preserve"> </w:t>
      </w:r>
      <w:proofErr w:type="spellStart"/>
      <w:r w:rsidRPr="00834B3F">
        <w:rPr>
          <w:rFonts w:ascii="Times New Roman" w:hAnsi="Times New Roman" w:cs="Times New Roman"/>
        </w:rPr>
        <w:t>добровольно</w:t>
      </w:r>
      <w:proofErr w:type="spellEnd"/>
      <w:r w:rsidRPr="00834B3F">
        <w:rPr>
          <w:rFonts w:ascii="Times New Roman" w:hAnsi="Times New Roman" w:cs="Times New Roman"/>
        </w:rPr>
        <w:t xml:space="preserve">). </w:t>
      </w:r>
    </w:p>
    <w:p w:rsidR="00A72AC9" w:rsidRDefault="00DD728E" w:rsidP="00A72AC9">
      <w:pPr>
        <w:pStyle w:val="a0"/>
        <w:numPr>
          <w:ilvl w:val="0"/>
          <w:numId w:val="26"/>
        </w:numPr>
        <w:tabs>
          <w:tab w:val="clear" w:pos="1276"/>
          <w:tab w:val="left" w:pos="993"/>
        </w:tabs>
        <w:spacing w:after="0"/>
        <w:ind w:left="0" w:firstLine="567"/>
        <w:jc w:val="both"/>
        <w:rPr>
          <w:rFonts w:ascii="Times New Roman" w:hAnsi="Times New Roman" w:cs="Times New Roman"/>
          <w:lang w:val="ru-RU"/>
        </w:rPr>
      </w:pPr>
      <w:r w:rsidRPr="00A72AC9">
        <w:rPr>
          <w:rFonts w:ascii="Times New Roman" w:hAnsi="Times New Roman" w:cs="Times New Roman"/>
          <w:lang w:val="ru-RU"/>
        </w:rPr>
        <w:t xml:space="preserve">Получившая претензию Администрация обязана в течение 30 календарных дней с даты её получения письменно уведомить Пользователя о её рассмотрении и принятых мерах. </w:t>
      </w:r>
    </w:p>
    <w:p w:rsidR="00A72AC9" w:rsidRDefault="00DD728E" w:rsidP="00A72AC9">
      <w:pPr>
        <w:pStyle w:val="a0"/>
        <w:numPr>
          <w:ilvl w:val="0"/>
          <w:numId w:val="26"/>
        </w:numPr>
        <w:tabs>
          <w:tab w:val="clear" w:pos="1276"/>
          <w:tab w:val="left" w:pos="993"/>
        </w:tabs>
        <w:spacing w:after="0"/>
        <w:ind w:left="0" w:firstLine="567"/>
        <w:jc w:val="both"/>
        <w:rPr>
          <w:rFonts w:ascii="Times New Roman" w:hAnsi="Times New Roman" w:cs="Times New Roman"/>
          <w:lang w:val="ru-RU"/>
        </w:rPr>
      </w:pPr>
      <w:r w:rsidRPr="00A72AC9">
        <w:rPr>
          <w:rFonts w:ascii="Times New Roman" w:hAnsi="Times New Roman" w:cs="Times New Roman"/>
          <w:lang w:val="ru-RU"/>
        </w:rPr>
        <w:t xml:space="preserve">Если обе стороны так и не смогли договориться, спор передаётся в судебный орган, где его должны рассмотреть согласно действующему российскому законодательству. </w:t>
      </w:r>
    </w:p>
    <w:p w:rsidR="00DD728E" w:rsidRPr="00A72AC9" w:rsidRDefault="00DD728E" w:rsidP="00A72AC9">
      <w:pPr>
        <w:pStyle w:val="a0"/>
        <w:numPr>
          <w:ilvl w:val="0"/>
          <w:numId w:val="26"/>
        </w:numPr>
        <w:tabs>
          <w:tab w:val="clear" w:pos="1276"/>
          <w:tab w:val="left" w:pos="993"/>
        </w:tabs>
        <w:spacing w:after="0"/>
        <w:ind w:left="0" w:firstLine="567"/>
        <w:jc w:val="both"/>
        <w:rPr>
          <w:rFonts w:ascii="Times New Roman" w:hAnsi="Times New Roman" w:cs="Times New Roman"/>
          <w:lang w:val="ru-RU"/>
        </w:rPr>
      </w:pPr>
      <w:r w:rsidRPr="00A72AC9">
        <w:rPr>
          <w:rFonts w:ascii="Times New Roman" w:hAnsi="Times New Roman" w:cs="Times New Roman"/>
          <w:lang w:val="ru-RU"/>
        </w:rPr>
        <w:t xml:space="preserve">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 </w:t>
      </w:r>
    </w:p>
    <w:p w:rsidR="00DD728E" w:rsidRPr="00834B3F" w:rsidRDefault="00DD728E" w:rsidP="00A72AC9">
      <w:pPr>
        <w:pStyle w:val="a0"/>
        <w:tabs>
          <w:tab w:val="left" w:pos="1276"/>
        </w:tabs>
        <w:spacing w:after="0"/>
        <w:ind w:left="993"/>
        <w:jc w:val="center"/>
        <w:rPr>
          <w:rFonts w:ascii="Times New Roman" w:hAnsi="Times New Roman" w:cs="Times New Roman"/>
        </w:rPr>
      </w:pPr>
      <w:r w:rsidRPr="00834B3F">
        <w:rPr>
          <w:rFonts w:ascii="Times New Roman" w:hAnsi="Times New Roman" w:cs="Times New Roman"/>
        </w:rPr>
        <w:t>ДОПОЛНИТЕЛЬНЫЕ УСЛОВИЯ</w:t>
      </w:r>
    </w:p>
    <w:p w:rsidR="00A72AC9" w:rsidRDefault="00DD728E" w:rsidP="00A72AC9">
      <w:pPr>
        <w:pStyle w:val="a0"/>
        <w:numPr>
          <w:ilvl w:val="0"/>
          <w:numId w:val="27"/>
        </w:numPr>
        <w:tabs>
          <w:tab w:val="clear" w:pos="1276"/>
          <w:tab w:val="left" w:pos="993"/>
        </w:tabs>
        <w:spacing w:after="0"/>
        <w:ind w:left="0" w:firstLine="567"/>
        <w:jc w:val="both"/>
        <w:rPr>
          <w:rFonts w:ascii="Times New Roman" w:hAnsi="Times New Roman" w:cs="Times New Roman"/>
          <w:lang w:val="ru-RU"/>
        </w:rPr>
      </w:pPr>
      <w:r w:rsidRPr="00834B3F">
        <w:rPr>
          <w:rFonts w:ascii="Times New Roman" w:hAnsi="Times New Roman" w:cs="Times New Roman"/>
          <w:lang w:val="ru-RU"/>
        </w:rPr>
        <w:t xml:space="preserve">Администрация сайта вправе менять существующую на текущий момент Политику конфиденциальности, не спрашивая согласия у Пользователя. </w:t>
      </w:r>
    </w:p>
    <w:p w:rsidR="00A72AC9" w:rsidRDefault="00DD728E" w:rsidP="00A72AC9">
      <w:pPr>
        <w:pStyle w:val="a0"/>
        <w:numPr>
          <w:ilvl w:val="0"/>
          <w:numId w:val="27"/>
        </w:numPr>
        <w:tabs>
          <w:tab w:val="clear" w:pos="1276"/>
          <w:tab w:val="left" w:pos="993"/>
        </w:tabs>
        <w:spacing w:after="0"/>
        <w:ind w:left="0" w:firstLine="567"/>
        <w:jc w:val="both"/>
        <w:rPr>
          <w:rFonts w:ascii="Times New Roman" w:hAnsi="Times New Roman" w:cs="Times New Roman"/>
          <w:lang w:val="ru-RU"/>
        </w:rPr>
      </w:pPr>
      <w:r w:rsidRPr="00A72AC9">
        <w:rPr>
          <w:rFonts w:ascii="Times New Roman" w:hAnsi="Times New Roman" w:cs="Times New Roman"/>
          <w:lang w:val="ru-RU"/>
        </w:rPr>
        <w:t xml:space="preserve">Вступление в силу новой Политики конфиденциальности начинается после того, как информация о ней будет выложена на сайт, если изменившаяся Политика не подразумевает иного варианта размещения. </w:t>
      </w:r>
    </w:p>
    <w:p w:rsidR="00A72AC9" w:rsidRDefault="00DD728E" w:rsidP="00A72AC9">
      <w:pPr>
        <w:pStyle w:val="a0"/>
        <w:numPr>
          <w:ilvl w:val="0"/>
          <w:numId w:val="27"/>
        </w:numPr>
        <w:tabs>
          <w:tab w:val="clear" w:pos="1276"/>
          <w:tab w:val="left" w:pos="993"/>
        </w:tabs>
        <w:spacing w:after="0"/>
        <w:ind w:left="0" w:firstLine="567"/>
        <w:jc w:val="both"/>
        <w:rPr>
          <w:rFonts w:ascii="Times New Roman" w:hAnsi="Times New Roman" w:cs="Times New Roman"/>
          <w:lang w:val="ru-RU"/>
        </w:rPr>
      </w:pPr>
      <w:r w:rsidRPr="00A72AC9">
        <w:rPr>
          <w:rFonts w:ascii="Times New Roman" w:hAnsi="Times New Roman" w:cs="Times New Roman"/>
        </w:rPr>
        <w:t> </w:t>
      </w:r>
      <w:r w:rsidRPr="00A72AC9">
        <w:rPr>
          <w:rFonts w:ascii="Times New Roman" w:hAnsi="Times New Roman" w:cs="Times New Roman"/>
          <w:lang w:val="ru-RU"/>
        </w:rPr>
        <w:t xml:space="preserve">Все предложения, пожелания, требования или вопросы по настоящей Политике конфиденциальности следует сообщать путем отправки электронного письма по адресу </w:t>
      </w:r>
      <w:r w:rsidR="009A3C8D">
        <w:rPr>
          <w:rStyle w:val="af"/>
          <w:rFonts w:ascii="Times New Roman" w:hAnsi="Times New Roman" w:cs="Times New Roman"/>
        </w:rPr>
        <w:t>office</w:t>
      </w:r>
      <w:r w:rsidR="001B14DA" w:rsidRPr="00A72AC9">
        <w:rPr>
          <w:rStyle w:val="af"/>
          <w:rFonts w:ascii="Times New Roman" w:hAnsi="Times New Roman" w:cs="Times New Roman"/>
          <w:lang w:val="ru-RU"/>
        </w:rPr>
        <w:t>@</w:t>
      </w:r>
      <w:r w:rsidR="00A72AC9">
        <w:rPr>
          <w:rStyle w:val="af"/>
          <w:rFonts w:ascii="Times New Roman" w:hAnsi="Times New Roman" w:cs="Times New Roman"/>
        </w:rPr>
        <w:t>nn</w:t>
      </w:r>
      <w:r w:rsidR="00A72AC9" w:rsidRPr="00A72AC9">
        <w:rPr>
          <w:rStyle w:val="af"/>
          <w:rFonts w:ascii="Times New Roman" w:hAnsi="Times New Roman" w:cs="Times New Roman"/>
          <w:lang w:val="ru-RU"/>
        </w:rPr>
        <w:t>-</w:t>
      </w:r>
      <w:r w:rsidR="00A72AC9">
        <w:rPr>
          <w:rStyle w:val="af"/>
          <w:rFonts w:ascii="Times New Roman" w:hAnsi="Times New Roman" w:cs="Times New Roman"/>
        </w:rPr>
        <w:t>terra</w:t>
      </w:r>
      <w:r w:rsidR="00A72AC9" w:rsidRPr="00A72AC9">
        <w:rPr>
          <w:rStyle w:val="af"/>
          <w:rFonts w:ascii="Times New Roman" w:hAnsi="Times New Roman" w:cs="Times New Roman"/>
          <w:lang w:val="ru-RU"/>
        </w:rPr>
        <w:t>.</w:t>
      </w:r>
      <w:r w:rsidR="00A72AC9">
        <w:rPr>
          <w:rStyle w:val="af"/>
          <w:rFonts w:ascii="Times New Roman" w:hAnsi="Times New Roman" w:cs="Times New Roman"/>
        </w:rPr>
        <w:t>ru</w:t>
      </w:r>
      <w:r w:rsidRPr="00A72AC9">
        <w:rPr>
          <w:rFonts w:ascii="Times New Roman" w:hAnsi="Times New Roman" w:cs="Times New Roman"/>
          <w:lang w:val="ru-RU"/>
        </w:rPr>
        <w:t xml:space="preserve"> </w:t>
      </w:r>
    </w:p>
    <w:p w:rsidR="00DD728E" w:rsidRPr="00A72AC9" w:rsidRDefault="00C82705" w:rsidP="00C82705">
      <w:pPr>
        <w:pStyle w:val="a0"/>
        <w:tabs>
          <w:tab w:val="left" w:pos="993"/>
        </w:tabs>
        <w:spacing w:after="0"/>
        <w:jc w:val="both"/>
        <w:rPr>
          <w:rFonts w:ascii="Times New Roman" w:hAnsi="Times New Roman" w:cs="Times New Roman"/>
          <w:lang w:val="ru-RU"/>
        </w:rPr>
      </w:pPr>
      <w:r>
        <w:rPr>
          <w:rFonts w:ascii="Times New Roman" w:hAnsi="Times New Roman" w:cs="Times New Roman"/>
          <w:lang w:val="ru-RU"/>
        </w:rPr>
        <w:t xml:space="preserve">         4. </w:t>
      </w:r>
      <w:r w:rsidR="00DD728E" w:rsidRPr="00A72AC9">
        <w:rPr>
          <w:rFonts w:ascii="Times New Roman" w:hAnsi="Times New Roman" w:cs="Times New Roman"/>
          <w:lang w:val="ru-RU"/>
        </w:rPr>
        <w:t xml:space="preserve">Прочитать о существующей Политике конфиденциальности можно, зайдя на страницу по </w:t>
      </w:r>
      <w:r w:rsidR="00DD728E" w:rsidRPr="00A72AC9">
        <w:rPr>
          <w:rStyle w:val="af"/>
          <w:rFonts w:ascii="Times New Roman" w:hAnsi="Times New Roman" w:cs="Times New Roman"/>
          <w:lang w:val="ru-RU"/>
        </w:rPr>
        <w:t xml:space="preserve">адресу </w:t>
      </w:r>
      <w:bookmarkStart w:id="0" w:name="_GoBack"/>
      <w:r w:rsidR="00ED7C8F" w:rsidRPr="00ED7C8F">
        <w:rPr>
          <w:rStyle w:val="af"/>
          <w:rFonts w:ascii="Times New Roman" w:hAnsi="Times New Roman" w:cs="Times New Roman"/>
        </w:rPr>
        <w:t>http</w:t>
      </w:r>
      <w:r w:rsidR="005E14DF">
        <w:rPr>
          <w:rStyle w:val="af"/>
          <w:rFonts w:ascii="Times New Roman" w:hAnsi="Times New Roman" w:cs="Times New Roman"/>
        </w:rPr>
        <w:t>s</w:t>
      </w:r>
      <w:r w:rsidR="00ED7C8F" w:rsidRPr="00ED7C8F">
        <w:rPr>
          <w:rStyle w:val="af"/>
          <w:rFonts w:ascii="Times New Roman" w:hAnsi="Times New Roman" w:cs="Times New Roman"/>
          <w:lang w:val="ru-RU"/>
        </w:rPr>
        <w:t>://</w:t>
      </w:r>
      <w:r w:rsidR="00ED7C8F" w:rsidRPr="00ED7C8F">
        <w:rPr>
          <w:rStyle w:val="af"/>
          <w:rFonts w:ascii="Times New Roman" w:hAnsi="Times New Roman" w:cs="Times New Roman"/>
        </w:rPr>
        <w:t>nn</w:t>
      </w:r>
      <w:r w:rsidR="00ED7C8F" w:rsidRPr="00ED7C8F">
        <w:rPr>
          <w:rStyle w:val="af"/>
          <w:rFonts w:ascii="Times New Roman" w:hAnsi="Times New Roman" w:cs="Times New Roman"/>
          <w:lang w:val="ru-RU"/>
        </w:rPr>
        <w:t>-</w:t>
      </w:r>
      <w:r w:rsidR="00ED7C8F" w:rsidRPr="00ED7C8F">
        <w:rPr>
          <w:rStyle w:val="af"/>
          <w:rFonts w:ascii="Times New Roman" w:hAnsi="Times New Roman" w:cs="Times New Roman"/>
        </w:rPr>
        <w:t>terra</w:t>
      </w:r>
      <w:r w:rsidR="00ED7C8F" w:rsidRPr="00ED7C8F">
        <w:rPr>
          <w:rStyle w:val="af"/>
          <w:rFonts w:ascii="Times New Roman" w:hAnsi="Times New Roman" w:cs="Times New Roman"/>
          <w:lang w:val="ru-RU"/>
        </w:rPr>
        <w:t>.</w:t>
      </w:r>
      <w:r w:rsidR="00ED7C8F" w:rsidRPr="00ED7C8F">
        <w:rPr>
          <w:rStyle w:val="af"/>
          <w:rFonts w:ascii="Times New Roman" w:hAnsi="Times New Roman" w:cs="Times New Roman"/>
        </w:rPr>
        <w:t>ru</w:t>
      </w:r>
      <w:r w:rsidR="00ED7C8F" w:rsidRPr="00ED7C8F">
        <w:rPr>
          <w:rStyle w:val="af"/>
          <w:rFonts w:ascii="Times New Roman" w:hAnsi="Times New Roman" w:cs="Times New Roman"/>
          <w:lang w:val="ru-RU"/>
        </w:rPr>
        <w:t>/</w:t>
      </w:r>
      <w:proofErr w:type="spellStart"/>
      <w:r w:rsidRPr="00C82705">
        <w:rPr>
          <w:rStyle w:val="af"/>
          <w:rFonts w:ascii="Times New Roman" w:hAnsi="Times New Roman" w:cs="Times New Roman"/>
          <w:lang w:val="ru-RU"/>
        </w:rPr>
        <w:t>files</w:t>
      </w:r>
      <w:proofErr w:type="spellEnd"/>
      <w:r w:rsidRPr="00C82705">
        <w:rPr>
          <w:rStyle w:val="af"/>
          <w:rFonts w:ascii="Times New Roman" w:hAnsi="Times New Roman" w:cs="Times New Roman"/>
          <w:lang w:val="ru-RU"/>
        </w:rPr>
        <w:t>/</w:t>
      </w:r>
      <w:proofErr w:type="spellStart"/>
      <w:r w:rsidRPr="00C82705">
        <w:rPr>
          <w:rStyle w:val="af"/>
          <w:rFonts w:ascii="Times New Roman" w:hAnsi="Times New Roman" w:cs="Times New Roman"/>
          <w:lang w:val="ru-RU"/>
        </w:rPr>
        <w:t>privacy.docx</w:t>
      </w:r>
      <w:bookmarkEnd w:id="0"/>
      <w:proofErr w:type="spellEnd"/>
    </w:p>
    <w:p w:rsidR="00DD728E" w:rsidRPr="009A3C8D" w:rsidRDefault="00DD728E" w:rsidP="00834B3F">
      <w:pPr>
        <w:pStyle w:val="a0"/>
        <w:tabs>
          <w:tab w:val="left" w:pos="1276"/>
        </w:tabs>
        <w:spacing w:after="0"/>
        <w:ind w:firstLine="567"/>
        <w:jc w:val="both"/>
        <w:rPr>
          <w:rFonts w:ascii="Times New Roman" w:hAnsi="Times New Roman" w:cs="Times New Roman"/>
        </w:rPr>
      </w:pPr>
      <w:r w:rsidRPr="00834B3F">
        <w:rPr>
          <w:rStyle w:val="af"/>
          <w:rFonts w:ascii="Times New Roman" w:hAnsi="Times New Roman" w:cs="Times New Roman"/>
          <w:lang w:val="ru-RU"/>
        </w:rPr>
        <w:t xml:space="preserve">Обновлено </w:t>
      </w:r>
      <w:r w:rsidR="00A72AC9">
        <w:rPr>
          <w:rStyle w:val="af"/>
          <w:rFonts w:ascii="Times New Roman" w:hAnsi="Times New Roman" w:cs="Times New Roman"/>
          <w:lang w:val="ru-RU"/>
        </w:rPr>
        <w:t>20</w:t>
      </w:r>
      <w:r w:rsidR="009A3C8D">
        <w:rPr>
          <w:rStyle w:val="af"/>
          <w:rFonts w:ascii="Times New Roman" w:hAnsi="Times New Roman" w:cs="Times New Roman"/>
        </w:rPr>
        <w:t>21</w:t>
      </w:r>
      <w:r w:rsidR="00A72AC9">
        <w:rPr>
          <w:rStyle w:val="af"/>
          <w:rFonts w:ascii="Times New Roman" w:hAnsi="Times New Roman" w:cs="Times New Roman"/>
          <w:lang w:val="ru-RU"/>
        </w:rPr>
        <w:t>-0</w:t>
      </w:r>
      <w:r w:rsidR="009A3C8D">
        <w:rPr>
          <w:rStyle w:val="af"/>
          <w:rFonts w:ascii="Times New Roman" w:hAnsi="Times New Roman" w:cs="Times New Roman"/>
        </w:rPr>
        <w:t>3</w:t>
      </w:r>
      <w:r w:rsidR="001B14DA" w:rsidRPr="00834B3F">
        <w:rPr>
          <w:rStyle w:val="af"/>
          <w:rFonts w:ascii="Times New Roman" w:hAnsi="Times New Roman" w:cs="Times New Roman"/>
          <w:lang w:val="ru-RU"/>
        </w:rPr>
        <w:t>-</w:t>
      </w:r>
      <w:r w:rsidR="009A3C8D">
        <w:rPr>
          <w:rStyle w:val="af"/>
          <w:rFonts w:ascii="Times New Roman" w:hAnsi="Times New Roman" w:cs="Times New Roman"/>
        </w:rPr>
        <w:t>22</w:t>
      </w:r>
    </w:p>
    <w:sectPr w:rsidR="00DD728E" w:rsidRPr="009A3C8D" w:rsidSect="00834B3F">
      <w:pgSz w:w="11906" w:h="16838"/>
      <w:pgMar w:top="720" w:right="720" w:bottom="72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Arial"/>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Noto Sans Devanagari">
    <w:altName w:val="Calibri"/>
    <w:charset w:val="01"/>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lbany">
    <w:altName w:val="Arial"/>
    <w:charset w:val="01"/>
    <w:family w:val="swiss"/>
    <w:pitch w:val="variable"/>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Thorndale">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1C9E3AD4"/>
    <w:lvl w:ilvl="0">
      <w:start w:val="1"/>
      <w:numFmt w:val="decimal"/>
      <w:lvlText w:val="%1."/>
      <w:lvlJc w:val="left"/>
      <w:pPr>
        <w:tabs>
          <w:tab w:val="num" w:pos="1276"/>
        </w:tabs>
        <w:ind w:left="1276" w:hanging="283"/>
      </w:pPr>
      <w:rPr>
        <w:rFonts w:ascii="Times New Roman" w:eastAsia="PT Sans"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C"/>
    <w:multiLevelType w:val="multilevel"/>
    <w:tmpl w:val="0000000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F"/>
    <w:multiLevelType w:val="multilevel"/>
    <w:tmpl w:val="0000000F"/>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2B27CDB"/>
    <w:multiLevelType w:val="multilevel"/>
    <w:tmpl w:val="5F103BA6"/>
    <w:lvl w:ilvl="0">
      <w:start w:val="1"/>
      <w:numFmt w:val="decimal"/>
      <w:lvlText w:val="%1."/>
      <w:lvlJc w:val="left"/>
      <w:pPr>
        <w:tabs>
          <w:tab w:val="num" w:pos="1276"/>
        </w:tabs>
        <w:ind w:left="1276"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35606067"/>
    <w:multiLevelType w:val="multilevel"/>
    <w:tmpl w:val="1C9E3AD4"/>
    <w:lvl w:ilvl="0">
      <w:start w:val="1"/>
      <w:numFmt w:val="decimal"/>
      <w:lvlText w:val="%1."/>
      <w:lvlJc w:val="left"/>
      <w:pPr>
        <w:tabs>
          <w:tab w:val="num" w:pos="1276"/>
        </w:tabs>
        <w:ind w:left="1276" w:hanging="283"/>
      </w:pPr>
      <w:rPr>
        <w:rFonts w:ascii="Times New Roman" w:eastAsia="PT Sans"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48E547CB"/>
    <w:multiLevelType w:val="hybridMultilevel"/>
    <w:tmpl w:val="ECB8155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4C9E1EEA"/>
    <w:multiLevelType w:val="hybridMultilevel"/>
    <w:tmpl w:val="59686928"/>
    <w:lvl w:ilvl="0" w:tplc="0419000F">
      <w:start w:val="1"/>
      <w:numFmt w:val="decimal"/>
      <w:lvlText w:val="%1."/>
      <w:lvlJc w:val="left"/>
      <w:pPr>
        <w:ind w:left="1144" w:hanging="360"/>
      </w:p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4F1655AF"/>
    <w:multiLevelType w:val="multilevel"/>
    <w:tmpl w:val="1C9E3AD4"/>
    <w:lvl w:ilvl="0">
      <w:start w:val="1"/>
      <w:numFmt w:val="decimal"/>
      <w:lvlText w:val="%1."/>
      <w:lvlJc w:val="left"/>
      <w:pPr>
        <w:tabs>
          <w:tab w:val="num" w:pos="1276"/>
        </w:tabs>
        <w:ind w:left="1276" w:hanging="283"/>
      </w:pPr>
      <w:rPr>
        <w:rFonts w:ascii="Times New Roman" w:eastAsia="PT Sans"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5D54393A"/>
    <w:multiLevelType w:val="hybridMultilevel"/>
    <w:tmpl w:val="576E6A42"/>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62CC072B"/>
    <w:multiLevelType w:val="multilevel"/>
    <w:tmpl w:val="1C9E3AD4"/>
    <w:lvl w:ilvl="0">
      <w:start w:val="1"/>
      <w:numFmt w:val="decimal"/>
      <w:lvlText w:val="%1."/>
      <w:lvlJc w:val="left"/>
      <w:pPr>
        <w:tabs>
          <w:tab w:val="num" w:pos="1276"/>
        </w:tabs>
        <w:ind w:left="1276" w:hanging="283"/>
      </w:pPr>
      <w:rPr>
        <w:rFonts w:ascii="Times New Roman" w:eastAsia="PT Sans"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64776F13"/>
    <w:multiLevelType w:val="multilevel"/>
    <w:tmpl w:val="10722424"/>
    <w:lvl w:ilvl="0">
      <w:start w:val="1"/>
      <w:numFmt w:val="decimal"/>
      <w:lvlText w:val="%1."/>
      <w:lvlJc w:val="left"/>
      <w:pPr>
        <w:tabs>
          <w:tab w:val="num" w:pos="1276"/>
        </w:tabs>
        <w:ind w:left="1276"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6CCF1D2F"/>
    <w:multiLevelType w:val="multilevel"/>
    <w:tmpl w:val="1C9E3AD4"/>
    <w:lvl w:ilvl="0">
      <w:start w:val="1"/>
      <w:numFmt w:val="decimal"/>
      <w:lvlText w:val="%1."/>
      <w:lvlJc w:val="left"/>
      <w:pPr>
        <w:tabs>
          <w:tab w:val="num" w:pos="1276"/>
        </w:tabs>
        <w:ind w:left="1276" w:hanging="283"/>
      </w:pPr>
      <w:rPr>
        <w:rFonts w:ascii="Times New Roman" w:eastAsia="PT Sans"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1"/>
  </w:num>
  <w:num w:numId="21">
    <w:abstractNumId w:val="16"/>
  </w:num>
  <w:num w:numId="22">
    <w:abstractNumId w:val="9"/>
  </w:num>
  <w:num w:numId="23">
    <w:abstractNumId w:val="13"/>
  </w:num>
  <w:num w:numId="24">
    <w:abstractNumId w:val="17"/>
  </w:num>
  <w:num w:numId="25">
    <w:abstractNumId w:val="14"/>
  </w:num>
  <w:num w:numId="26">
    <w:abstractNumId w:val="1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28E"/>
    <w:rsid w:val="0005219D"/>
    <w:rsid w:val="000E761F"/>
    <w:rsid w:val="00116E04"/>
    <w:rsid w:val="001A1BA2"/>
    <w:rsid w:val="001B14DA"/>
    <w:rsid w:val="001C729E"/>
    <w:rsid w:val="003675C8"/>
    <w:rsid w:val="003A5DF0"/>
    <w:rsid w:val="00460BB5"/>
    <w:rsid w:val="00461529"/>
    <w:rsid w:val="004F70DC"/>
    <w:rsid w:val="0052789D"/>
    <w:rsid w:val="00582501"/>
    <w:rsid w:val="005E14DF"/>
    <w:rsid w:val="0069329F"/>
    <w:rsid w:val="007A4A7E"/>
    <w:rsid w:val="007B04A9"/>
    <w:rsid w:val="00804DA0"/>
    <w:rsid w:val="0080716D"/>
    <w:rsid w:val="00834B3F"/>
    <w:rsid w:val="009A3C8D"/>
    <w:rsid w:val="009D25B2"/>
    <w:rsid w:val="00A72AC9"/>
    <w:rsid w:val="00B0708A"/>
    <w:rsid w:val="00B72C1B"/>
    <w:rsid w:val="00BA553F"/>
    <w:rsid w:val="00C82705"/>
    <w:rsid w:val="00C924E3"/>
    <w:rsid w:val="00D87037"/>
    <w:rsid w:val="00D92076"/>
    <w:rsid w:val="00DD728E"/>
    <w:rsid w:val="00ED7C8F"/>
    <w:rsid w:val="00F73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unhideWhenUsed/>
    <w:rsid w:val="00DD728E"/>
    <w:pPr>
      <w:spacing w:after="300" w:line="330" w:lineRule="atLeast"/>
    </w:pPr>
  </w:style>
  <w:style w:type="character" w:customStyle="1" w:styleId="a6">
    <w:name w:val="Основной текст Знак"/>
    <w:basedOn w:val="a1"/>
    <w:link w:val="a0"/>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webSettings.xml><?xml version="1.0" encoding="utf-8"?>
<w:webSettings xmlns:r="http://schemas.openxmlformats.org/officeDocument/2006/relationships" xmlns:w="http://schemas.openxmlformats.org/wordprocessingml/2006/main">
  <w:divs>
    <w:div w:id="12441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terra.ru" TargetMode="External"/><Relationship Id="rId3" Type="http://schemas.openxmlformats.org/officeDocument/2006/relationships/settings" Target="settings.xml"/><Relationship Id="rId7" Type="http://schemas.openxmlformats.org/officeDocument/2006/relationships/hyperlink" Target="http://www.nn-ter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terra.ru" TargetMode="External"/><Relationship Id="rId5" Type="http://schemas.openxmlformats.org/officeDocument/2006/relationships/hyperlink" Target="http://www.nn-terr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Rodionov</dc:creator>
  <cp:lastModifiedBy>admin</cp:lastModifiedBy>
  <cp:revision>2</cp:revision>
  <dcterms:created xsi:type="dcterms:W3CDTF">2021-07-26T10:22:00Z</dcterms:created>
  <dcterms:modified xsi:type="dcterms:W3CDTF">2021-07-26T10:22:00Z</dcterms:modified>
</cp:coreProperties>
</file>